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5CAAA" w14:textId="77777777" w:rsidR="00402C2B" w:rsidRPr="00DC5A55" w:rsidRDefault="00402C2B" w:rsidP="00402C2B">
      <w:pPr>
        <w:rPr>
          <w:rFonts w:eastAsia="Calibri"/>
          <w:b/>
          <w:bCs/>
          <w:color w:val="000000"/>
          <w:sz w:val="18"/>
          <w:szCs w:val="18"/>
        </w:rPr>
      </w:pPr>
      <w:r w:rsidRPr="00DC5A55">
        <w:rPr>
          <w:rFonts w:eastAsia="Calibri"/>
          <w:sz w:val="18"/>
          <w:szCs w:val="18"/>
        </w:rPr>
        <w:t>ŞCOALA GIMNAZIALĂ PIŞ</w:t>
      </w:r>
      <w:bookmarkStart w:id="0" w:name="_GoBack"/>
      <w:bookmarkEnd w:id="0"/>
      <w:r w:rsidRPr="00DC5A55">
        <w:rPr>
          <w:rFonts w:eastAsia="Calibri"/>
          <w:sz w:val="18"/>
          <w:szCs w:val="18"/>
        </w:rPr>
        <w:t>COLT</w:t>
      </w:r>
    </w:p>
    <w:p w14:paraId="00BC9B00" w14:textId="77777777" w:rsidR="00402C2B" w:rsidRPr="00DC5A55" w:rsidRDefault="00402C2B" w:rsidP="00402C2B">
      <w:pPr>
        <w:rPr>
          <w:rFonts w:eastAsia="Calibri"/>
          <w:sz w:val="18"/>
          <w:szCs w:val="18"/>
        </w:rPr>
      </w:pPr>
      <w:r w:rsidRPr="00DC5A55">
        <w:rPr>
          <w:rFonts w:eastAsia="Calibri"/>
          <w:sz w:val="18"/>
          <w:szCs w:val="18"/>
        </w:rPr>
        <w:t>447250 PIŞCOLT, JUDEŢUL SATU MARE</w:t>
      </w:r>
    </w:p>
    <w:p w14:paraId="5E930E2A" w14:textId="77777777" w:rsidR="00402C2B" w:rsidRPr="00DC5A55" w:rsidRDefault="00402C2B" w:rsidP="00402C2B">
      <w:pPr>
        <w:rPr>
          <w:rFonts w:eastAsia="Calibri"/>
          <w:sz w:val="18"/>
          <w:szCs w:val="18"/>
        </w:rPr>
      </w:pPr>
      <w:r w:rsidRPr="00DC5A55">
        <w:rPr>
          <w:rFonts w:eastAsia="Calibri"/>
          <w:sz w:val="18"/>
          <w:szCs w:val="18"/>
        </w:rPr>
        <w:t>Str. LIBERTĂŢII nr. 289</w:t>
      </w:r>
    </w:p>
    <w:p w14:paraId="4A933FD1" w14:textId="77777777" w:rsidR="00402C2B" w:rsidRPr="00DC5A55" w:rsidRDefault="00402C2B" w:rsidP="00402C2B">
      <w:pPr>
        <w:rPr>
          <w:rFonts w:eastAsia="Calibri"/>
          <w:sz w:val="18"/>
          <w:szCs w:val="18"/>
        </w:rPr>
      </w:pPr>
      <w:r w:rsidRPr="00DC5A55">
        <w:rPr>
          <w:rFonts w:eastAsia="Calibri"/>
          <w:sz w:val="18"/>
          <w:szCs w:val="18"/>
        </w:rPr>
        <w:t>CIF/CUI: 17312651</w:t>
      </w:r>
    </w:p>
    <w:p w14:paraId="0E042313" w14:textId="77777777" w:rsidR="00402C2B" w:rsidRPr="00DC5A55" w:rsidRDefault="00402C2B" w:rsidP="00402C2B">
      <w:pPr>
        <w:rPr>
          <w:rFonts w:eastAsia="Calibri"/>
          <w:sz w:val="18"/>
          <w:szCs w:val="18"/>
        </w:rPr>
      </w:pPr>
      <w:r w:rsidRPr="00DC5A55">
        <w:rPr>
          <w:rFonts w:eastAsia="Calibri"/>
          <w:sz w:val="18"/>
          <w:szCs w:val="18"/>
        </w:rPr>
        <w:t>Telefon/fax: 0261824612</w:t>
      </w:r>
    </w:p>
    <w:p w14:paraId="4FC243D4" w14:textId="77777777" w:rsidR="00402C2B" w:rsidRPr="00DC5A55" w:rsidRDefault="00402C2B" w:rsidP="00402C2B">
      <w:pPr>
        <w:rPr>
          <w:rFonts w:eastAsia="Calibri"/>
          <w:bCs/>
          <w:sz w:val="18"/>
          <w:szCs w:val="18"/>
        </w:rPr>
      </w:pPr>
      <w:r w:rsidRPr="00DC5A55">
        <w:rPr>
          <w:rFonts w:eastAsia="Calibri"/>
          <w:sz w:val="18"/>
          <w:szCs w:val="18"/>
        </w:rPr>
        <w:t>E-mail: scpiscolt@yahoo.com</w:t>
      </w:r>
      <w:r w:rsidRPr="00DC5A55">
        <w:rPr>
          <w:rFonts w:eastAsia="Calibri"/>
          <w:bCs/>
          <w:sz w:val="18"/>
          <w:szCs w:val="18"/>
        </w:rPr>
        <w:t xml:space="preserve"> </w:t>
      </w:r>
    </w:p>
    <w:p w14:paraId="6AB0F122" w14:textId="77777777" w:rsidR="00402C2B" w:rsidRPr="00DC5A55" w:rsidRDefault="00402C2B" w:rsidP="00402C2B">
      <w:pPr>
        <w:rPr>
          <w:rFonts w:eastAsia="Calibri"/>
          <w:sz w:val="18"/>
          <w:szCs w:val="18"/>
        </w:rPr>
      </w:pPr>
      <w:r w:rsidRPr="00DC5A55">
        <w:rPr>
          <w:rFonts w:eastAsia="Droid Sans Fallback"/>
          <w:kern w:val="2"/>
          <w:sz w:val="18"/>
          <w:szCs w:val="18"/>
          <w:lang w:eastAsia="zh-CN" w:bidi="hi-IN"/>
        </w:rPr>
        <w:t xml:space="preserve">Pagina web: </w:t>
      </w:r>
      <w:r w:rsidRPr="00DC5A55">
        <w:rPr>
          <w:rFonts w:eastAsia="Calibri"/>
          <w:color w:val="000000"/>
          <w:kern w:val="2"/>
          <w:sz w:val="18"/>
          <w:szCs w:val="18"/>
          <w:shd w:val="clear" w:color="auto" w:fill="FFFFFF"/>
          <w:lang w:eastAsia="ro-RO" w:bidi="hi-IN"/>
        </w:rPr>
        <w:t>www.scoalapiscolt.ro</w:t>
      </w:r>
      <w:r w:rsidRPr="00DC5A55">
        <w:rPr>
          <w:rFonts w:eastAsia="Calibri"/>
          <w:bCs/>
          <w:sz w:val="18"/>
          <w:szCs w:val="18"/>
        </w:rPr>
        <w:t xml:space="preserve">                                  </w:t>
      </w:r>
    </w:p>
    <w:p w14:paraId="31A51F0B" w14:textId="77777777" w:rsidR="00CC140C" w:rsidRPr="00CC140C" w:rsidRDefault="00CC140C" w:rsidP="00CC140C">
      <w:pPr>
        <w:jc w:val="right"/>
        <w:rPr>
          <w:rFonts w:eastAsia="Calibri"/>
        </w:rPr>
      </w:pPr>
      <w:r w:rsidRPr="00CC140C">
        <w:rPr>
          <w:rFonts w:eastAsia="Calibri"/>
        </w:rPr>
        <w:t>Aprobată în ședință C.A</w:t>
      </w:r>
      <w:r w:rsidRPr="00CC140C">
        <w:rPr>
          <w:rFonts w:eastAsia="Calibri"/>
          <w:sz w:val="20"/>
          <w:szCs w:val="20"/>
        </w:rPr>
        <w:t xml:space="preserve"> </w:t>
      </w:r>
      <w:r w:rsidRPr="00CC140C">
        <w:rPr>
          <w:rFonts w:eastAsia="Calibri"/>
        </w:rPr>
        <w:t>din data de 29.08.2024</w:t>
      </w:r>
    </w:p>
    <w:p w14:paraId="26A4C8D5" w14:textId="77777777" w:rsidR="00CC140C" w:rsidRPr="00CC140C" w:rsidRDefault="00CC140C" w:rsidP="00CC140C">
      <w:pPr>
        <w:rPr>
          <w:b/>
          <w:sz w:val="28"/>
          <w:szCs w:val="28"/>
        </w:rPr>
      </w:pPr>
      <w:r w:rsidRPr="00CC140C">
        <w:rPr>
          <w:b/>
          <w:sz w:val="28"/>
          <w:szCs w:val="28"/>
        </w:rPr>
        <w:t>Nr. înreg.: 785/21.08.2024</w:t>
      </w:r>
      <w:r w:rsidRPr="00CC140C">
        <w:rPr>
          <w:b/>
          <w:lang w:eastAsia="ro-RO"/>
        </w:rPr>
        <w:t xml:space="preserve">    </w:t>
      </w:r>
    </w:p>
    <w:p w14:paraId="6080D43E" w14:textId="61D2DAB7" w:rsidR="00D55033" w:rsidRDefault="00D55033" w:rsidP="00C00F1D">
      <w:pPr>
        <w:spacing w:line="276" w:lineRule="auto"/>
        <w:rPr>
          <w:b/>
        </w:rPr>
      </w:pPr>
    </w:p>
    <w:p w14:paraId="4A13FEDA" w14:textId="4CABEFFA" w:rsidR="00D55033" w:rsidRDefault="009434E6" w:rsidP="00242B71">
      <w:pPr>
        <w:spacing w:line="276" w:lineRule="auto"/>
        <w:jc w:val="center"/>
        <w:rPr>
          <w:rStyle w:val="ln2tparagraf"/>
          <w:b/>
          <w:bCs/>
          <w:color w:val="000000"/>
        </w:rPr>
      </w:pPr>
      <w:bookmarkStart w:id="1" w:name="_Hlk66276779"/>
      <w:r>
        <w:rPr>
          <w:rStyle w:val="ln2tparagraf"/>
          <w:b/>
          <w:bCs/>
          <w:color w:val="000000"/>
        </w:rPr>
        <w:t>FIȘA POSTULUI</w:t>
      </w:r>
    </w:p>
    <w:p w14:paraId="7C24D1ED" w14:textId="20454285" w:rsidR="00D55033" w:rsidRDefault="00B56A4A" w:rsidP="00242B71">
      <w:pPr>
        <w:spacing w:line="276" w:lineRule="auto"/>
        <w:jc w:val="center"/>
        <w:rPr>
          <w:rStyle w:val="Strong"/>
          <w:color w:val="000000"/>
        </w:rPr>
      </w:pPr>
      <w:r>
        <w:rPr>
          <w:rStyle w:val="ln2tparagraf"/>
          <w:b/>
          <w:bCs/>
          <w:color w:val="000000"/>
        </w:rPr>
        <w:t xml:space="preserve"> ADMINISTRATOR DE PATRIMONIU</w:t>
      </w:r>
    </w:p>
    <w:bookmarkEnd w:id="1"/>
    <w:p w14:paraId="42A2AA08" w14:textId="79E31659" w:rsidR="00D55033" w:rsidRDefault="00D55033" w:rsidP="00242B71">
      <w:pPr>
        <w:spacing w:line="276" w:lineRule="auto"/>
        <w:rPr>
          <w:color w:val="000000"/>
        </w:rPr>
      </w:pPr>
    </w:p>
    <w:p w14:paraId="40B1A7D1" w14:textId="7ACEA8D4" w:rsidR="00CC140C" w:rsidRPr="00CC140C" w:rsidRDefault="00CC140C" w:rsidP="00CC140C">
      <w:pPr>
        <w:spacing w:line="276" w:lineRule="auto"/>
        <w:rPr>
          <w:b/>
          <w:bCs/>
          <w:color w:val="000000"/>
        </w:rPr>
      </w:pPr>
      <w:r w:rsidRPr="00CC140C">
        <w:rPr>
          <w:rFonts w:cs="Arial"/>
          <w:szCs w:val="20"/>
          <w:lang w:eastAsia="ro-RO"/>
        </w:rPr>
        <w:t>Denumirea postului:</w:t>
      </w:r>
      <w:r w:rsidRPr="00CC140C">
        <w:rPr>
          <w:rFonts w:cs="Arial"/>
          <w:sz w:val="28"/>
          <w:szCs w:val="20"/>
          <w:lang w:eastAsia="ro-RO"/>
        </w:rPr>
        <w:t xml:space="preserve"> </w:t>
      </w:r>
      <w:r>
        <w:rPr>
          <w:rStyle w:val="ln2tparagraf"/>
          <w:b/>
          <w:bCs/>
          <w:color w:val="000000"/>
        </w:rPr>
        <w:t>ADMINISTRATOR DE PATRIMONIU</w:t>
      </w:r>
    </w:p>
    <w:p w14:paraId="7A7FD5A3" w14:textId="77777777" w:rsidR="00CC140C" w:rsidRPr="00CC140C" w:rsidRDefault="00CC140C" w:rsidP="00CC140C">
      <w:pPr>
        <w:spacing w:line="2" w:lineRule="exact"/>
        <w:rPr>
          <w:rFonts w:cs="Arial"/>
          <w:szCs w:val="20"/>
          <w:lang w:eastAsia="ro-RO"/>
        </w:rPr>
      </w:pPr>
    </w:p>
    <w:p w14:paraId="1533D0D1" w14:textId="645A6A76" w:rsidR="00CC140C" w:rsidRPr="00CC140C" w:rsidRDefault="00CC140C" w:rsidP="0022175F">
      <w:pPr>
        <w:spacing w:line="360" w:lineRule="auto"/>
        <w:rPr>
          <w:lang w:eastAsia="ro-RO"/>
        </w:rPr>
      </w:pPr>
      <w:r w:rsidRPr="00CC140C">
        <w:rPr>
          <w:rFonts w:cs="Arial"/>
          <w:b/>
          <w:i/>
          <w:sz w:val="28"/>
          <w:szCs w:val="20"/>
          <w:lang w:eastAsia="ro-RO"/>
        </w:rPr>
        <w:t>Cod COR:</w:t>
      </w:r>
      <w:r w:rsidRPr="00CC140C">
        <w:rPr>
          <w:rFonts w:ascii="Calibri" w:eastAsia="Calibri" w:hAnsi="Calibri" w:cs="Arial"/>
          <w:i/>
          <w:iCs/>
          <w:sz w:val="20"/>
          <w:szCs w:val="20"/>
          <w:lang w:eastAsia="ro-RO"/>
        </w:rPr>
        <w:t xml:space="preserve"> </w:t>
      </w:r>
      <w:r w:rsidR="0022175F">
        <w:rPr>
          <w:color w:val="000000"/>
        </w:rPr>
        <w:t>263111</w:t>
      </w:r>
    </w:p>
    <w:p w14:paraId="7FDEAC7A" w14:textId="77777777" w:rsidR="00CC140C" w:rsidRPr="00CC140C" w:rsidRDefault="00CC140C" w:rsidP="00CC140C">
      <w:pPr>
        <w:ind w:firstLine="709"/>
        <w:jc w:val="both"/>
        <w:rPr>
          <w:rFonts w:eastAsia="Calibri"/>
          <w:sz w:val="22"/>
          <w:szCs w:val="22"/>
        </w:rPr>
      </w:pPr>
      <w:r w:rsidRPr="00CC140C">
        <w:rPr>
          <w:rFonts w:eastAsia="Calibri"/>
          <w:sz w:val="22"/>
          <w:szCs w:val="22"/>
        </w:rPr>
        <w:t xml:space="preserve">În temeiul prevederilor Legii învățământului preuniversitar nr.198/2023, cu modificările şi completările ulterioare, având în vedere  contractul individual de muncă înregistrat în temeiul contractului individual de muncă înregistrat în Registrul general de evidenţă a salariaţilor cu numărul 42, se încheie astăzi </w:t>
      </w:r>
      <w:r w:rsidRPr="00CC140C">
        <w:rPr>
          <w:rFonts w:eastAsia="Calibri"/>
          <w:b/>
          <w:sz w:val="22"/>
          <w:szCs w:val="22"/>
        </w:rPr>
        <w:t xml:space="preserve">6.09.2024 </w:t>
      </w:r>
      <w:r w:rsidRPr="00CC140C">
        <w:rPr>
          <w:rFonts w:eastAsia="Calibri"/>
          <w:sz w:val="22"/>
          <w:szCs w:val="22"/>
        </w:rPr>
        <w:t>prezenta fişă a postului:</w:t>
      </w:r>
      <w:r w:rsidRPr="00CC140C">
        <w:rPr>
          <w:rFonts w:eastAsia="Calibri"/>
          <w:sz w:val="22"/>
          <w:szCs w:val="22"/>
        </w:rPr>
        <w:tab/>
      </w:r>
    </w:p>
    <w:p w14:paraId="24FD3436" w14:textId="5838EACF" w:rsidR="00D55033" w:rsidRPr="00252594" w:rsidRDefault="009434E6" w:rsidP="009C696C">
      <w:pPr>
        <w:spacing w:line="276" w:lineRule="auto"/>
        <w:ind w:firstLine="720"/>
        <w:jc w:val="both"/>
        <w:rPr>
          <w:rStyle w:val="ln2tparagraf"/>
          <w:b/>
          <w:color w:val="000000"/>
        </w:rPr>
      </w:pPr>
      <w:r>
        <w:rPr>
          <w:rStyle w:val="ln2tparagraf"/>
          <w:color w:val="000000"/>
        </w:rPr>
        <w:t>Numele si prenumele:</w:t>
      </w:r>
      <w:r w:rsidR="00252594">
        <w:rPr>
          <w:rStyle w:val="ln2tparagraf"/>
          <w:color w:val="000000"/>
        </w:rPr>
        <w:t xml:space="preserve"> </w:t>
      </w:r>
      <w:r w:rsidR="00252594" w:rsidRPr="00252594">
        <w:rPr>
          <w:rStyle w:val="ln2tparagraf"/>
          <w:b/>
          <w:color w:val="000000"/>
        </w:rPr>
        <w:t>KOSZTA LORENA</w:t>
      </w:r>
    </w:p>
    <w:p w14:paraId="20C8C8F2" w14:textId="60D4AAE7" w:rsidR="00D55033" w:rsidRDefault="009434E6" w:rsidP="009C696C">
      <w:pPr>
        <w:spacing w:line="276" w:lineRule="auto"/>
        <w:ind w:firstLine="720"/>
        <w:jc w:val="both"/>
        <w:rPr>
          <w:rStyle w:val="ln2tparagraf"/>
          <w:color w:val="000000"/>
        </w:rPr>
      </w:pPr>
      <w:r>
        <w:rPr>
          <w:rStyle w:val="ln2tparagraf"/>
          <w:color w:val="000000"/>
        </w:rPr>
        <w:t>Specialitatea:</w:t>
      </w:r>
      <w:r w:rsidR="0022175F">
        <w:rPr>
          <w:rStyle w:val="ln2tparagraf"/>
          <w:color w:val="000000"/>
        </w:rPr>
        <w:t>________________________________</w:t>
      </w:r>
    </w:p>
    <w:p w14:paraId="747772FE" w14:textId="1A8A6691" w:rsidR="00D55033" w:rsidRDefault="009434E6" w:rsidP="009C696C">
      <w:pPr>
        <w:spacing w:line="276" w:lineRule="auto"/>
        <w:ind w:firstLine="720"/>
        <w:jc w:val="both"/>
        <w:rPr>
          <w:rStyle w:val="ln2tparagraf"/>
          <w:color w:val="000000"/>
        </w:rPr>
      </w:pPr>
      <w:r>
        <w:rPr>
          <w:rStyle w:val="ln2tparagraf"/>
          <w:color w:val="000000"/>
        </w:rPr>
        <w:t>Decizia de numire:</w:t>
      </w:r>
      <w:r w:rsidR="0022175F">
        <w:rPr>
          <w:rStyle w:val="ln2tparagraf"/>
          <w:color w:val="000000"/>
        </w:rPr>
        <w:t>____________________________</w:t>
      </w:r>
    </w:p>
    <w:p w14:paraId="25837D06" w14:textId="7BA08F02" w:rsidR="00D55033" w:rsidRDefault="009434E6" w:rsidP="009C696C">
      <w:pPr>
        <w:spacing w:line="276" w:lineRule="auto"/>
        <w:ind w:firstLine="720"/>
        <w:jc w:val="both"/>
        <w:rPr>
          <w:rStyle w:val="ln2tparagraf"/>
          <w:color w:val="000000"/>
        </w:rPr>
      </w:pPr>
      <w:r>
        <w:rPr>
          <w:rStyle w:val="ln2tparagraf"/>
          <w:color w:val="000000"/>
        </w:rPr>
        <w:t>Incadrarea:</w:t>
      </w:r>
      <w:r w:rsidR="0022175F">
        <w:rPr>
          <w:rStyle w:val="ln2tparagraf"/>
          <w:color w:val="000000"/>
        </w:rPr>
        <w:t>__________________________________</w:t>
      </w:r>
      <w:r>
        <w:rPr>
          <w:rStyle w:val="ln2tparagraf"/>
          <w:color w:val="000000"/>
        </w:rPr>
        <w:tab/>
      </w:r>
      <w:r>
        <w:rPr>
          <w:rStyle w:val="ln2tparagraf"/>
          <w:color w:val="000000"/>
        </w:rPr>
        <w:tab/>
      </w:r>
      <w:r>
        <w:rPr>
          <w:rStyle w:val="ln2tparagraf"/>
          <w:color w:val="000000"/>
        </w:rPr>
        <w:tab/>
      </w:r>
    </w:p>
    <w:p w14:paraId="406027AC" w14:textId="77777777" w:rsidR="00D55033" w:rsidRDefault="009434E6" w:rsidP="009C696C">
      <w:pPr>
        <w:spacing w:line="276" w:lineRule="auto"/>
        <w:ind w:firstLine="720"/>
        <w:jc w:val="both"/>
        <w:rPr>
          <w:color w:val="000000"/>
        </w:rPr>
      </w:pPr>
      <w:r>
        <w:rPr>
          <w:rStyle w:val="ln2tparagraf"/>
          <w:color w:val="000000"/>
        </w:rPr>
        <w:t xml:space="preserve">Cerinte: </w:t>
      </w:r>
    </w:p>
    <w:p w14:paraId="43DEB8D1" w14:textId="7D06D357" w:rsidR="00D55033" w:rsidRDefault="009434E6" w:rsidP="009C696C">
      <w:pPr>
        <w:spacing w:line="276" w:lineRule="auto"/>
        <w:ind w:left="720" w:firstLine="720"/>
        <w:jc w:val="both"/>
        <w:rPr>
          <w:color w:val="000000"/>
        </w:rPr>
      </w:pPr>
      <w:r>
        <w:rPr>
          <w:rStyle w:val="ln2tlinie"/>
          <w:color w:val="000000"/>
        </w:rPr>
        <w:t>studii:</w:t>
      </w:r>
      <w:r w:rsidR="0022175F">
        <w:rPr>
          <w:rStyle w:val="ln2tparagraf"/>
          <w:color w:val="000000"/>
        </w:rPr>
        <w:t>_________</w:t>
      </w:r>
    </w:p>
    <w:p w14:paraId="526500C4" w14:textId="0BC0EDE3" w:rsidR="00D55033" w:rsidRDefault="009434E6" w:rsidP="009C696C">
      <w:pPr>
        <w:spacing w:line="276" w:lineRule="auto"/>
        <w:ind w:left="720" w:firstLine="720"/>
        <w:jc w:val="both"/>
        <w:rPr>
          <w:rStyle w:val="ln2tparagraf"/>
          <w:color w:val="000000"/>
        </w:rPr>
      </w:pPr>
      <w:r>
        <w:rPr>
          <w:rStyle w:val="ln2tlinie"/>
          <w:color w:val="000000"/>
        </w:rPr>
        <w:t>studii specifice postului:</w:t>
      </w:r>
      <w:r w:rsidR="0022175F">
        <w:rPr>
          <w:rStyle w:val="ln2tparagraf"/>
          <w:color w:val="000000"/>
        </w:rPr>
        <w:t>__________</w:t>
      </w:r>
    </w:p>
    <w:p w14:paraId="579C40C9" w14:textId="6DAEA972" w:rsidR="00D55033" w:rsidRDefault="009C696C" w:rsidP="009C696C">
      <w:pPr>
        <w:spacing w:line="276" w:lineRule="auto"/>
        <w:ind w:left="720" w:firstLine="720"/>
        <w:jc w:val="both"/>
        <w:rPr>
          <w:rStyle w:val="ln2tlinie"/>
          <w:color w:val="000000"/>
        </w:rPr>
      </w:pPr>
      <w:r>
        <w:rPr>
          <w:rStyle w:val="ln2tparagraf"/>
          <w:color w:val="000000"/>
        </w:rPr>
        <w:t>vechime:</w:t>
      </w:r>
      <w:r w:rsidR="0022175F">
        <w:rPr>
          <w:rStyle w:val="ln2tparagraf"/>
          <w:color w:val="000000"/>
        </w:rPr>
        <w:t>________________</w:t>
      </w:r>
    </w:p>
    <w:p w14:paraId="07DB4D0D" w14:textId="77777777" w:rsidR="00D55033" w:rsidRDefault="009434E6" w:rsidP="009C696C">
      <w:pPr>
        <w:spacing w:line="276" w:lineRule="auto"/>
        <w:jc w:val="both"/>
        <w:rPr>
          <w:color w:val="000000"/>
        </w:rPr>
      </w:pPr>
      <w:r>
        <w:rPr>
          <w:rStyle w:val="Strong"/>
          <w:color w:val="000000"/>
        </w:rPr>
        <w:t>   </w:t>
      </w:r>
      <w:r>
        <w:rPr>
          <w:rStyle w:val="ln2tparagraf"/>
          <w:color w:val="000000"/>
        </w:rPr>
        <w:t xml:space="preserve"> Relatii profesionale: </w:t>
      </w:r>
    </w:p>
    <w:p w14:paraId="0327AA24" w14:textId="5FDAD79E" w:rsidR="00D55033" w:rsidRDefault="009434E6" w:rsidP="009C696C">
      <w:pPr>
        <w:spacing w:line="276" w:lineRule="auto"/>
        <w:jc w:val="both"/>
        <w:rPr>
          <w:color w:val="000000"/>
        </w:rPr>
      </w:pPr>
      <w:r>
        <w:rPr>
          <w:rStyle w:val="ln2linie"/>
          <w:color w:val="000000"/>
        </w:rPr>
        <w:t>   </w:t>
      </w:r>
      <w:r>
        <w:rPr>
          <w:rStyle w:val="ln2linie"/>
          <w:color w:val="000000"/>
        </w:rPr>
        <w:tab/>
        <w:t>-</w:t>
      </w:r>
      <w:r>
        <w:rPr>
          <w:rStyle w:val="ln2tlinie"/>
          <w:color w:val="000000"/>
        </w:rPr>
        <w:t xml:space="preserve"> ierarhice de subordonare: director; director adjunct; </w:t>
      </w:r>
    </w:p>
    <w:p w14:paraId="23B6E652" w14:textId="77777777" w:rsidR="00D55033" w:rsidRDefault="009434E6" w:rsidP="009C696C">
      <w:pPr>
        <w:spacing w:line="276" w:lineRule="auto"/>
        <w:jc w:val="both"/>
        <w:rPr>
          <w:color w:val="000000"/>
        </w:rPr>
      </w:pPr>
      <w:r>
        <w:rPr>
          <w:rStyle w:val="ln2linie"/>
          <w:color w:val="000000"/>
        </w:rPr>
        <w:t> </w:t>
      </w:r>
      <w:r>
        <w:rPr>
          <w:rStyle w:val="ln2linie"/>
          <w:color w:val="000000"/>
        </w:rPr>
        <w:tab/>
        <w:t>-</w:t>
      </w:r>
      <w:r>
        <w:rPr>
          <w:rStyle w:val="ln2tlinie"/>
          <w:color w:val="000000"/>
        </w:rPr>
        <w:t xml:space="preserve"> de colaborare: cu personalul didactic, didactic auxiliar, personalul unitatii de invatamant; </w:t>
      </w:r>
    </w:p>
    <w:p w14:paraId="3AAE96F5" w14:textId="698EA109" w:rsidR="00D55033" w:rsidRDefault="009434E6" w:rsidP="009C696C">
      <w:pPr>
        <w:spacing w:line="276" w:lineRule="auto"/>
        <w:jc w:val="both"/>
        <w:rPr>
          <w:color w:val="000000"/>
        </w:rPr>
      </w:pPr>
      <w:r>
        <w:rPr>
          <w:rStyle w:val="ln2linie"/>
          <w:color w:val="000000"/>
        </w:rPr>
        <w:t> </w:t>
      </w:r>
      <w:r>
        <w:rPr>
          <w:rStyle w:val="ln2linie"/>
          <w:color w:val="000000"/>
        </w:rPr>
        <w:tab/>
        <w:t>-</w:t>
      </w:r>
      <w:r>
        <w:rPr>
          <w:rStyle w:val="ln2tlinie"/>
          <w:color w:val="000000"/>
        </w:rPr>
        <w:t xml:space="preserve"> de reprezentare a unitatii scolare. </w:t>
      </w:r>
    </w:p>
    <w:p w14:paraId="154C0635" w14:textId="77777777" w:rsidR="00282C50" w:rsidRPr="00282C50" w:rsidRDefault="00282C50" w:rsidP="00282C50">
      <w:pPr>
        <w:tabs>
          <w:tab w:val="left" w:pos="208"/>
        </w:tabs>
        <w:spacing w:line="0" w:lineRule="atLeast"/>
        <w:rPr>
          <w:rFonts w:cs="Arial"/>
          <w:sz w:val="20"/>
          <w:szCs w:val="20"/>
          <w:lang w:eastAsia="ro-RO"/>
        </w:rPr>
      </w:pPr>
      <w:r w:rsidRPr="00282C50">
        <w:rPr>
          <w:rFonts w:cs="Arial"/>
          <w:sz w:val="20"/>
          <w:szCs w:val="20"/>
          <w:lang w:eastAsia="ro-RO"/>
        </w:rPr>
        <w:t>Competențele postului:</w:t>
      </w:r>
    </w:p>
    <w:p w14:paraId="2096D86D" w14:textId="77777777" w:rsidR="00282C50" w:rsidRPr="00282C50" w:rsidRDefault="00282C50" w:rsidP="004977AC">
      <w:pPr>
        <w:numPr>
          <w:ilvl w:val="0"/>
          <w:numId w:val="2"/>
        </w:numPr>
        <w:tabs>
          <w:tab w:val="left" w:pos="108"/>
        </w:tabs>
        <w:spacing w:line="0" w:lineRule="atLeast"/>
        <w:ind w:left="108" w:hanging="108"/>
        <w:rPr>
          <w:rFonts w:cs="Arial"/>
          <w:sz w:val="20"/>
          <w:szCs w:val="20"/>
          <w:lang w:eastAsia="ro-RO"/>
        </w:rPr>
      </w:pPr>
      <w:r w:rsidRPr="00282C50">
        <w:rPr>
          <w:rFonts w:cs="Arial"/>
          <w:sz w:val="20"/>
          <w:szCs w:val="20"/>
          <w:lang w:eastAsia="ro-RO"/>
        </w:rPr>
        <w:t>Cunoaşte legislaţia în domeniul de activitate;</w:t>
      </w:r>
    </w:p>
    <w:p w14:paraId="55F997C7" w14:textId="77777777" w:rsidR="00282C50" w:rsidRPr="00282C50" w:rsidRDefault="00282C50" w:rsidP="004977AC">
      <w:pPr>
        <w:numPr>
          <w:ilvl w:val="0"/>
          <w:numId w:val="2"/>
        </w:numPr>
        <w:tabs>
          <w:tab w:val="left" w:pos="108"/>
        </w:tabs>
        <w:spacing w:line="0" w:lineRule="atLeast"/>
        <w:ind w:left="108" w:hanging="108"/>
        <w:rPr>
          <w:rFonts w:cs="Arial"/>
          <w:sz w:val="20"/>
          <w:szCs w:val="20"/>
          <w:lang w:eastAsia="ro-RO"/>
        </w:rPr>
      </w:pPr>
      <w:r w:rsidRPr="00282C50">
        <w:rPr>
          <w:rFonts w:cs="Arial"/>
          <w:sz w:val="20"/>
          <w:szCs w:val="20"/>
          <w:lang w:eastAsia="ro-RO"/>
        </w:rPr>
        <w:t>Capacitate de lucru în mod individual şi în echipă; rezistență fizică şi psihică;</w:t>
      </w:r>
    </w:p>
    <w:p w14:paraId="63408063" w14:textId="77777777" w:rsidR="00282C50" w:rsidRPr="00282C50" w:rsidRDefault="00282C50" w:rsidP="004977AC">
      <w:pPr>
        <w:numPr>
          <w:ilvl w:val="0"/>
          <w:numId w:val="2"/>
        </w:numPr>
        <w:tabs>
          <w:tab w:val="left" w:pos="108"/>
        </w:tabs>
        <w:spacing w:line="0" w:lineRule="atLeast"/>
        <w:ind w:left="108" w:hanging="108"/>
        <w:rPr>
          <w:rFonts w:cs="Arial"/>
          <w:sz w:val="20"/>
          <w:szCs w:val="20"/>
          <w:lang w:eastAsia="ro-RO"/>
        </w:rPr>
      </w:pPr>
      <w:r w:rsidRPr="00282C50">
        <w:rPr>
          <w:rFonts w:cs="Arial"/>
          <w:sz w:val="20"/>
          <w:szCs w:val="20"/>
          <w:lang w:eastAsia="ro-RO"/>
        </w:rPr>
        <w:t>Onestitate, spirit de ordine, viteză de reacție.</w:t>
      </w:r>
    </w:p>
    <w:p w14:paraId="56E20434" w14:textId="77777777" w:rsidR="00D55033" w:rsidRDefault="00D55033" w:rsidP="009C696C">
      <w:pPr>
        <w:spacing w:line="276" w:lineRule="auto"/>
        <w:jc w:val="both"/>
        <w:rPr>
          <w:b/>
          <w:bCs/>
          <w:color w:val="000000"/>
        </w:rPr>
      </w:pPr>
    </w:p>
    <w:p w14:paraId="37C81881" w14:textId="77777777" w:rsidR="00D55033" w:rsidRDefault="009434E6" w:rsidP="00A743A9">
      <w:pPr>
        <w:shd w:val="clear" w:color="auto" w:fill="D9D9D9" w:themeFill="background1" w:themeFillShade="D9"/>
        <w:spacing w:line="276" w:lineRule="auto"/>
        <w:jc w:val="both"/>
        <w:rPr>
          <w:b/>
          <w:bCs/>
          <w:color w:val="000000"/>
        </w:rPr>
      </w:pPr>
      <w:r>
        <w:rPr>
          <w:rStyle w:val="Strong"/>
          <w:color w:val="000000"/>
        </w:rPr>
        <w:t>   I.</w:t>
      </w:r>
      <w:r>
        <w:rPr>
          <w:rStyle w:val="ln2tpunct"/>
          <w:b/>
          <w:bCs/>
          <w:color w:val="000000"/>
        </w:rPr>
        <w:t xml:space="preserve"> ATRIBUTII SPECIFICE POSTULUI </w:t>
      </w:r>
    </w:p>
    <w:p w14:paraId="1260EFFF" w14:textId="77777777" w:rsidR="00D55033" w:rsidRDefault="009434E6" w:rsidP="009C696C">
      <w:pPr>
        <w:spacing w:line="276" w:lineRule="auto"/>
        <w:jc w:val="both"/>
        <w:rPr>
          <w:b/>
          <w:bCs/>
          <w:color w:val="000000"/>
        </w:rPr>
      </w:pPr>
      <w:r>
        <w:rPr>
          <w:rStyle w:val="Strong"/>
          <w:color w:val="000000"/>
        </w:rPr>
        <w:t>   1.</w:t>
      </w:r>
      <w:r>
        <w:rPr>
          <w:rStyle w:val="ln2talineat"/>
          <w:b/>
          <w:bCs/>
          <w:color w:val="000000"/>
        </w:rPr>
        <w:t xml:space="preserve"> PROIECTAREA ACTIVITATII </w:t>
      </w:r>
    </w:p>
    <w:p w14:paraId="4A807DC0" w14:textId="616A0885" w:rsidR="00D55033" w:rsidRPr="00E56807" w:rsidRDefault="009C696C" w:rsidP="009C696C">
      <w:pPr>
        <w:ind w:firstLine="615"/>
        <w:jc w:val="both"/>
        <w:rPr>
          <w:rStyle w:val="ln2talineat"/>
          <w:color w:val="000000"/>
          <w:sz w:val="22"/>
          <w:szCs w:val="22"/>
        </w:rPr>
      </w:pPr>
      <w:r>
        <w:rPr>
          <w:rStyle w:val="ln2talineat"/>
          <w:b/>
          <w:bCs/>
          <w:color w:val="000000"/>
        </w:rPr>
        <w:t>1.1.</w:t>
      </w:r>
      <w:r>
        <w:rPr>
          <w:rStyle w:val="ln2talineat"/>
          <w:color w:val="000000"/>
        </w:rPr>
        <w:t xml:space="preserve"> </w:t>
      </w:r>
      <w:r w:rsidRPr="00E56807">
        <w:rPr>
          <w:rStyle w:val="ln2talineat"/>
          <w:color w:val="000000"/>
          <w:sz w:val="22"/>
          <w:szCs w:val="22"/>
        </w:rPr>
        <w:t>Elaborarea documentelor de proiectare a activităţii conform specificului postului;</w:t>
      </w:r>
    </w:p>
    <w:p w14:paraId="01A855E3" w14:textId="77777777" w:rsidR="00A743A9" w:rsidRPr="00E56807" w:rsidRDefault="00C27E0D" w:rsidP="009C696C">
      <w:pPr>
        <w:spacing w:line="276" w:lineRule="auto"/>
        <w:ind w:left="615"/>
        <w:jc w:val="both"/>
        <w:rPr>
          <w:rStyle w:val="ln2talineat"/>
          <w:color w:val="000000"/>
          <w:sz w:val="22"/>
          <w:szCs w:val="22"/>
        </w:rPr>
      </w:pPr>
      <w:r w:rsidRPr="00E56807">
        <w:rPr>
          <w:rStyle w:val="Strong"/>
          <w:color w:val="000000"/>
          <w:sz w:val="22"/>
          <w:szCs w:val="22"/>
        </w:rPr>
        <w:t xml:space="preserve">1.2. </w:t>
      </w:r>
      <w:r w:rsidRPr="00E56807">
        <w:rPr>
          <w:rStyle w:val="ln2talineat"/>
          <w:color w:val="000000"/>
          <w:sz w:val="22"/>
          <w:szCs w:val="22"/>
        </w:rPr>
        <w:t xml:space="preserve">Realizarea planificării activităţii de distribuire a materialelor şi accesoriilor necesare desfăşurării </w:t>
      </w:r>
    </w:p>
    <w:p w14:paraId="0D370A90" w14:textId="5BAAF1A9" w:rsidR="00D55033" w:rsidRPr="00E56807" w:rsidRDefault="00A743A9" w:rsidP="009C696C">
      <w:pPr>
        <w:spacing w:line="276" w:lineRule="auto"/>
        <w:ind w:left="615"/>
        <w:jc w:val="both"/>
        <w:rPr>
          <w:rStyle w:val="ln2talineat"/>
          <w:color w:val="000000"/>
          <w:sz w:val="22"/>
          <w:szCs w:val="22"/>
        </w:rPr>
      </w:pPr>
      <w:r w:rsidRPr="00E56807">
        <w:rPr>
          <w:rStyle w:val="ln2talineat"/>
          <w:color w:val="000000"/>
          <w:sz w:val="22"/>
          <w:szCs w:val="22"/>
        </w:rPr>
        <w:t xml:space="preserve">       </w:t>
      </w:r>
      <w:r w:rsidR="00C27E0D" w:rsidRPr="00E56807">
        <w:rPr>
          <w:rStyle w:val="ln2talineat"/>
          <w:color w:val="000000"/>
          <w:sz w:val="22"/>
          <w:szCs w:val="22"/>
        </w:rPr>
        <w:t>activităţii personalului din învăţământ;</w:t>
      </w:r>
    </w:p>
    <w:p w14:paraId="12E69AE9" w14:textId="77777777" w:rsidR="00A743A9" w:rsidRPr="00E56807" w:rsidRDefault="00131071" w:rsidP="009C696C">
      <w:pPr>
        <w:spacing w:line="276" w:lineRule="auto"/>
        <w:ind w:firstLine="615"/>
        <w:jc w:val="both"/>
        <w:rPr>
          <w:rStyle w:val="ln2talineat"/>
          <w:color w:val="000000"/>
          <w:sz w:val="22"/>
          <w:szCs w:val="22"/>
        </w:rPr>
      </w:pPr>
      <w:r w:rsidRPr="00E56807">
        <w:rPr>
          <w:rStyle w:val="Strong"/>
          <w:color w:val="000000"/>
          <w:sz w:val="22"/>
          <w:szCs w:val="22"/>
        </w:rPr>
        <w:t>1.3.</w:t>
      </w:r>
      <w:r w:rsidRPr="00E56807">
        <w:rPr>
          <w:rStyle w:val="ln2talineat"/>
          <w:color w:val="000000"/>
          <w:sz w:val="22"/>
          <w:szCs w:val="22"/>
        </w:rPr>
        <w:t xml:space="preserve"> Elaborarea graficelor de activitate pentru personalul de îngrijire şi pază din unitatea de</w:t>
      </w:r>
    </w:p>
    <w:p w14:paraId="1B604B82" w14:textId="1CE324C6" w:rsidR="00D55033" w:rsidRPr="00E56807" w:rsidRDefault="00A743A9" w:rsidP="009C696C">
      <w:pPr>
        <w:spacing w:line="276" w:lineRule="auto"/>
        <w:ind w:firstLine="615"/>
        <w:jc w:val="both"/>
        <w:rPr>
          <w:rStyle w:val="ln2talineat"/>
          <w:color w:val="000000"/>
          <w:sz w:val="22"/>
          <w:szCs w:val="22"/>
        </w:rPr>
      </w:pPr>
      <w:r w:rsidRPr="00E56807">
        <w:rPr>
          <w:rStyle w:val="ln2talineat"/>
          <w:color w:val="000000"/>
          <w:sz w:val="22"/>
          <w:szCs w:val="22"/>
        </w:rPr>
        <w:t xml:space="preserve">      </w:t>
      </w:r>
      <w:r w:rsidR="00131071" w:rsidRPr="00E56807">
        <w:rPr>
          <w:rStyle w:val="ln2talineat"/>
          <w:color w:val="000000"/>
          <w:sz w:val="22"/>
          <w:szCs w:val="22"/>
        </w:rPr>
        <w:t xml:space="preserve"> învăţământ;</w:t>
      </w:r>
    </w:p>
    <w:p w14:paraId="2A23CD81" w14:textId="1ED4CF36" w:rsidR="00D55033" w:rsidRDefault="008D5E63" w:rsidP="00A743A9">
      <w:pPr>
        <w:spacing w:line="276" w:lineRule="auto"/>
        <w:ind w:firstLine="615"/>
        <w:jc w:val="both"/>
        <w:rPr>
          <w:rStyle w:val="Strong"/>
          <w:b w:val="0"/>
          <w:bCs w:val="0"/>
          <w:color w:val="000000"/>
        </w:rPr>
      </w:pPr>
      <w:r w:rsidRPr="00E56807">
        <w:rPr>
          <w:rStyle w:val="Strong"/>
          <w:color w:val="000000"/>
          <w:sz w:val="22"/>
          <w:szCs w:val="22"/>
        </w:rPr>
        <w:t>1.4.</w:t>
      </w:r>
      <w:r w:rsidRPr="00E56807">
        <w:rPr>
          <w:rStyle w:val="Strong"/>
          <w:b w:val="0"/>
          <w:bCs w:val="0"/>
          <w:color w:val="000000"/>
          <w:sz w:val="22"/>
          <w:szCs w:val="22"/>
        </w:rPr>
        <w:t xml:space="preserve"> Elaborarea tematicii şi a graficului de control ale activităţii personalului din subordine.</w:t>
      </w:r>
      <w:r>
        <w:rPr>
          <w:rStyle w:val="Strong"/>
          <w:b w:val="0"/>
          <w:bCs w:val="0"/>
          <w:color w:val="000000"/>
        </w:rPr>
        <w:t xml:space="preserve"> </w:t>
      </w:r>
      <w:r>
        <w:rPr>
          <w:rStyle w:val="Strong"/>
          <w:b w:val="0"/>
          <w:bCs w:val="0"/>
          <w:color w:val="000000"/>
        </w:rPr>
        <w:tab/>
      </w:r>
    </w:p>
    <w:p w14:paraId="6A77305B" w14:textId="36A0BFEB" w:rsidR="00D55033" w:rsidRDefault="009434E6" w:rsidP="009C696C">
      <w:pPr>
        <w:spacing w:line="276" w:lineRule="auto"/>
        <w:jc w:val="both"/>
        <w:rPr>
          <w:b/>
          <w:bCs/>
          <w:color w:val="000000"/>
        </w:rPr>
      </w:pPr>
      <w:r>
        <w:rPr>
          <w:rStyle w:val="Strong"/>
          <w:b w:val="0"/>
          <w:bCs w:val="0"/>
          <w:color w:val="000000"/>
        </w:rPr>
        <w:t> </w:t>
      </w:r>
      <w:r>
        <w:rPr>
          <w:rStyle w:val="Strong"/>
          <w:color w:val="000000"/>
        </w:rPr>
        <w:t>2</w:t>
      </w:r>
      <w:r>
        <w:rPr>
          <w:rStyle w:val="Strong"/>
          <w:b w:val="0"/>
          <w:bCs w:val="0"/>
          <w:color w:val="000000"/>
        </w:rPr>
        <w:t>.</w:t>
      </w:r>
      <w:r>
        <w:rPr>
          <w:rStyle w:val="ln2talineat"/>
          <w:b/>
          <w:bCs/>
          <w:color w:val="000000"/>
        </w:rPr>
        <w:t xml:space="preserve"> REALIZAREA ACTIVITATILOR </w:t>
      </w:r>
    </w:p>
    <w:p w14:paraId="798711FC" w14:textId="5BAA0A94" w:rsidR="00D55033" w:rsidRPr="000E2E50" w:rsidRDefault="009434E6" w:rsidP="004977AC">
      <w:pPr>
        <w:pStyle w:val="ListParagraph"/>
        <w:numPr>
          <w:ilvl w:val="1"/>
          <w:numId w:val="3"/>
        </w:numPr>
        <w:spacing w:line="276" w:lineRule="auto"/>
        <w:ind w:left="709"/>
        <w:jc w:val="both"/>
        <w:rPr>
          <w:rStyle w:val="ln2talineat"/>
          <w:bCs/>
          <w:sz w:val="22"/>
          <w:szCs w:val="22"/>
        </w:rPr>
      </w:pPr>
      <w:r w:rsidRPr="007E5249">
        <w:rPr>
          <w:bCs/>
          <w:sz w:val="22"/>
          <w:szCs w:val="22"/>
        </w:rPr>
        <w:t>Identificarea soluţiilor optime, prin co</w:t>
      </w:r>
      <w:r w:rsidR="00AB4C91">
        <w:rPr>
          <w:bCs/>
          <w:sz w:val="22"/>
          <w:szCs w:val="22"/>
        </w:rPr>
        <w:t>nsultare cu conducerea unităţii</w:t>
      </w:r>
      <w:r w:rsidRPr="007E5249">
        <w:rPr>
          <w:bCs/>
          <w:sz w:val="22"/>
          <w:szCs w:val="22"/>
        </w:rPr>
        <w:t xml:space="preserve">, pentru toate problemele </w:t>
      </w:r>
      <w:r w:rsidRPr="000E2E50">
        <w:rPr>
          <w:bCs/>
          <w:sz w:val="22"/>
          <w:szCs w:val="22"/>
        </w:rPr>
        <w:t>ce revin sectorului administrativ;</w:t>
      </w:r>
    </w:p>
    <w:p w14:paraId="0E3F33FB" w14:textId="5834EA41" w:rsidR="00D55033" w:rsidRPr="007E5249" w:rsidRDefault="004F044F" w:rsidP="004977AC">
      <w:pPr>
        <w:pStyle w:val="ListParagraph"/>
        <w:numPr>
          <w:ilvl w:val="1"/>
          <w:numId w:val="3"/>
        </w:numPr>
        <w:spacing w:line="276" w:lineRule="auto"/>
        <w:ind w:left="709"/>
        <w:jc w:val="both"/>
        <w:rPr>
          <w:rStyle w:val="ln2talineat"/>
          <w:color w:val="000000"/>
          <w:sz w:val="22"/>
          <w:szCs w:val="22"/>
        </w:rPr>
      </w:pPr>
      <w:r w:rsidRPr="007E5249">
        <w:rPr>
          <w:rStyle w:val="ln2talineat"/>
          <w:color w:val="000000"/>
          <w:sz w:val="22"/>
          <w:szCs w:val="22"/>
        </w:rPr>
        <w:t>Organizarea şi gestionarea bazei materiale a unităţii de învăţământ;</w:t>
      </w:r>
    </w:p>
    <w:p w14:paraId="7AEA64D9" w14:textId="5EFAABA5" w:rsidR="00D55033" w:rsidRPr="000E2E50" w:rsidRDefault="00056095" w:rsidP="004977AC">
      <w:pPr>
        <w:pStyle w:val="ListParagraph"/>
        <w:numPr>
          <w:ilvl w:val="1"/>
          <w:numId w:val="3"/>
        </w:numPr>
        <w:spacing w:line="276" w:lineRule="auto"/>
        <w:ind w:left="709"/>
        <w:jc w:val="both"/>
        <w:rPr>
          <w:rStyle w:val="ln2talineat"/>
          <w:color w:val="000000"/>
          <w:sz w:val="22"/>
          <w:szCs w:val="22"/>
        </w:rPr>
      </w:pPr>
      <w:r w:rsidRPr="007E5249">
        <w:rPr>
          <w:rStyle w:val="ln2talineat"/>
          <w:color w:val="000000"/>
          <w:sz w:val="22"/>
          <w:szCs w:val="22"/>
        </w:rPr>
        <w:t xml:space="preserve">Elaborarea documentaţiei necesare, conform normelor în vigoare, pentru realizarea de achiziţii </w:t>
      </w:r>
      <w:r w:rsidRPr="000E2E50">
        <w:rPr>
          <w:rStyle w:val="ln2talineat"/>
          <w:color w:val="000000"/>
          <w:sz w:val="22"/>
          <w:szCs w:val="22"/>
        </w:rPr>
        <w:t>publice în vederea dezvoltării bazei tehnico-materiale a unităţii de învăţământ;</w:t>
      </w:r>
    </w:p>
    <w:p w14:paraId="09B96EAF" w14:textId="374A2300" w:rsidR="00D55033" w:rsidRPr="000E2E50" w:rsidRDefault="004F044F" w:rsidP="004977AC">
      <w:pPr>
        <w:pStyle w:val="ListParagraph"/>
        <w:numPr>
          <w:ilvl w:val="1"/>
          <w:numId w:val="3"/>
        </w:numPr>
        <w:spacing w:line="276" w:lineRule="auto"/>
        <w:ind w:left="709"/>
        <w:jc w:val="both"/>
        <w:rPr>
          <w:color w:val="000000"/>
          <w:sz w:val="22"/>
          <w:szCs w:val="22"/>
        </w:rPr>
      </w:pPr>
      <w:r w:rsidRPr="007E5249">
        <w:rPr>
          <w:rStyle w:val="ln2talineat"/>
          <w:color w:val="000000"/>
          <w:sz w:val="22"/>
          <w:szCs w:val="22"/>
        </w:rPr>
        <w:lastRenderedPageBreak/>
        <w:t xml:space="preserve">Înregistrarea întregului invenatar mobil şi imobil al unităţii de învăţământ în registrul de </w:t>
      </w:r>
      <w:r w:rsidRPr="000E2E50">
        <w:rPr>
          <w:rStyle w:val="ln2talineat"/>
          <w:color w:val="000000"/>
          <w:sz w:val="22"/>
          <w:szCs w:val="22"/>
        </w:rPr>
        <w:t>inventar al acesteia şi în evidenţele contabile;</w:t>
      </w:r>
    </w:p>
    <w:p w14:paraId="1227A7D7" w14:textId="4D145289" w:rsidR="00D55033" w:rsidRPr="000E2E50" w:rsidRDefault="004F044F" w:rsidP="004977AC">
      <w:pPr>
        <w:pStyle w:val="ListParagraph"/>
        <w:numPr>
          <w:ilvl w:val="1"/>
          <w:numId w:val="3"/>
        </w:numPr>
        <w:spacing w:line="276" w:lineRule="auto"/>
        <w:ind w:left="709"/>
        <w:jc w:val="both"/>
        <w:rPr>
          <w:color w:val="000000"/>
          <w:sz w:val="22"/>
          <w:szCs w:val="22"/>
        </w:rPr>
      </w:pPr>
      <w:r w:rsidRPr="007E5249">
        <w:rPr>
          <w:rStyle w:val="Strong"/>
          <w:b w:val="0"/>
          <w:bCs w:val="0"/>
          <w:color w:val="000000"/>
          <w:sz w:val="22"/>
          <w:szCs w:val="22"/>
        </w:rPr>
        <w:t xml:space="preserve">Asigurarea îndeplinirii formelor legale privind schimbarea destinaţiei bunurilor ce aparţin </w:t>
      </w:r>
      <w:r w:rsidRPr="000E2E50">
        <w:rPr>
          <w:rStyle w:val="Strong"/>
          <w:b w:val="0"/>
          <w:bCs w:val="0"/>
          <w:color w:val="000000"/>
          <w:sz w:val="22"/>
          <w:szCs w:val="22"/>
        </w:rPr>
        <w:t>unităţii de învăţământ;</w:t>
      </w:r>
    </w:p>
    <w:p w14:paraId="1DFFEB83" w14:textId="5CAEB2D7" w:rsidR="00D55033" w:rsidRPr="007E5249" w:rsidRDefault="009331D6" w:rsidP="004977AC">
      <w:pPr>
        <w:pStyle w:val="ListParagraph"/>
        <w:numPr>
          <w:ilvl w:val="1"/>
          <w:numId w:val="3"/>
        </w:numPr>
        <w:spacing w:line="276" w:lineRule="auto"/>
        <w:ind w:left="709"/>
        <w:jc w:val="both"/>
        <w:rPr>
          <w:rStyle w:val="ln2talineat"/>
          <w:color w:val="000000"/>
          <w:sz w:val="22"/>
          <w:szCs w:val="22"/>
        </w:rPr>
      </w:pPr>
      <w:r w:rsidRPr="007E5249">
        <w:rPr>
          <w:rStyle w:val="ln2talineat"/>
          <w:color w:val="000000"/>
          <w:sz w:val="22"/>
          <w:szCs w:val="22"/>
        </w:rPr>
        <w:t>Recuperarea/remedierea pagubelor materiale, de orice fel, aflate în patrimoniul şcolii</w:t>
      </w:r>
    </w:p>
    <w:p w14:paraId="0ACCD3D4" w14:textId="0BF6511E" w:rsidR="007E5249" w:rsidRPr="007E5249" w:rsidRDefault="007E5249" w:rsidP="004977AC">
      <w:pPr>
        <w:pStyle w:val="ListParagraph"/>
        <w:numPr>
          <w:ilvl w:val="1"/>
          <w:numId w:val="3"/>
        </w:numPr>
        <w:spacing w:line="276" w:lineRule="auto"/>
        <w:ind w:left="709"/>
        <w:jc w:val="both"/>
        <w:rPr>
          <w:rStyle w:val="Strong"/>
          <w:b w:val="0"/>
          <w:bCs w:val="0"/>
          <w:color w:val="000000"/>
          <w:sz w:val="22"/>
          <w:szCs w:val="22"/>
        </w:rPr>
      </w:pPr>
      <w:r w:rsidRPr="007E5249">
        <w:rPr>
          <w:rStyle w:val="Strong"/>
          <w:b w:val="0"/>
          <w:bCs w:val="0"/>
          <w:color w:val="000000"/>
          <w:sz w:val="22"/>
          <w:szCs w:val="22"/>
        </w:rPr>
        <w:t xml:space="preserve">Întocmeşte planul de activităţi a compartimentului şi îl prezintă spre aprobare conducerii unităţii, în care cuprinde sarcinile fiecărui angajat, programul de lucru şi modul cum evaluează activitatea acestora </w:t>
      </w:r>
    </w:p>
    <w:p w14:paraId="32CA00CB" w14:textId="2A75C84B" w:rsidR="007E5249" w:rsidRPr="007E5249" w:rsidRDefault="007E5249" w:rsidP="004977AC">
      <w:pPr>
        <w:pStyle w:val="ListParagraph"/>
        <w:numPr>
          <w:ilvl w:val="1"/>
          <w:numId w:val="3"/>
        </w:numPr>
        <w:spacing w:line="276" w:lineRule="auto"/>
        <w:ind w:left="709"/>
        <w:jc w:val="both"/>
        <w:rPr>
          <w:rStyle w:val="Strong"/>
          <w:b w:val="0"/>
          <w:bCs w:val="0"/>
          <w:color w:val="000000"/>
          <w:sz w:val="22"/>
          <w:szCs w:val="22"/>
        </w:rPr>
      </w:pPr>
      <w:r w:rsidRPr="007E5249">
        <w:rPr>
          <w:rStyle w:val="Strong"/>
          <w:b w:val="0"/>
          <w:bCs w:val="0"/>
          <w:color w:val="000000"/>
          <w:sz w:val="22"/>
          <w:szCs w:val="22"/>
        </w:rPr>
        <w:t>Monitorizează permanent îndeplinirea exemplară a sarcinilor personalului din subordine, conform criteriilor de evaluare prevăzute în fişa postului;</w:t>
      </w:r>
    </w:p>
    <w:p w14:paraId="6651F894" w14:textId="7C0B9B53" w:rsidR="007E5249" w:rsidRPr="007E5249" w:rsidRDefault="007E5249" w:rsidP="004977AC">
      <w:pPr>
        <w:pStyle w:val="ListParagraph"/>
        <w:numPr>
          <w:ilvl w:val="1"/>
          <w:numId w:val="3"/>
        </w:numPr>
        <w:spacing w:line="276" w:lineRule="auto"/>
        <w:ind w:left="709"/>
        <w:jc w:val="both"/>
        <w:rPr>
          <w:rStyle w:val="Strong"/>
          <w:b w:val="0"/>
          <w:bCs w:val="0"/>
          <w:color w:val="000000"/>
          <w:sz w:val="22"/>
          <w:szCs w:val="22"/>
        </w:rPr>
      </w:pPr>
      <w:r w:rsidRPr="007E5249">
        <w:rPr>
          <w:rStyle w:val="Strong"/>
          <w:b w:val="0"/>
          <w:bCs w:val="0"/>
          <w:color w:val="000000"/>
          <w:sz w:val="22"/>
          <w:szCs w:val="22"/>
        </w:rPr>
        <w:t>Se preocupă pentru asigurarea condiţiilor optime de muncă a salariaţilor din subordine, a materialelor de curăţenie necesare şi de protecţie a muncii;</w:t>
      </w:r>
    </w:p>
    <w:p w14:paraId="10BC5C8C" w14:textId="4F735638" w:rsidR="007E5249" w:rsidRPr="007E5249" w:rsidRDefault="007E5249" w:rsidP="004977AC">
      <w:pPr>
        <w:pStyle w:val="ListParagraph"/>
        <w:numPr>
          <w:ilvl w:val="1"/>
          <w:numId w:val="3"/>
        </w:numPr>
        <w:spacing w:line="276" w:lineRule="auto"/>
        <w:ind w:left="709"/>
        <w:jc w:val="both"/>
        <w:rPr>
          <w:rStyle w:val="Strong"/>
          <w:b w:val="0"/>
          <w:bCs w:val="0"/>
          <w:color w:val="000000"/>
          <w:sz w:val="22"/>
          <w:szCs w:val="22"/>
        </w:rPr>
      </w:pPr>
      <w:r w:rsidRPr="007E5249">
        <w:rPr>
          <w:rStyle w:val="Strong"/>
          <w:b w:val="0"/>
          <w:bCs w:val="0"/>
          <w:color w:val="000000"/>
          <w:sz w:val="22"/>
          <w:szCs w:val="22"/>
        </w:rPr>
        <w:t>Se asigură că la fiecare loc de muncă, nu există condiţii vătămătoare sau periculoase, care să aducă atingere sănătăţii subordonaţilor;</w:t>
      </w:r>
    </w:p>
    <w:p w14:paraId="2BCC7C03" w14:textId="48528B84" w:rsidR="007E5249" w:rsidRDefault="007E5249" w:rsidP="004977AC">
      <w:pPr>
        <w:pStyle w:val="ListParagraph"/>
        <w:numPr>
          <w:ilvl w:val="1"/>
          <w:numId w:val="3"/>
        </w:numPr>
        <w:spacing w:line="276" w:lineRule="auto"/>
        <w:ind w:left="709"/>
        <w:jc w:val="both"/>
        <w:rPr>
          <w:rStyle w:val="Strong"/>
          <w:b w:val="0"/>
          <w:bCs w:val="0"/>
          <w:color w:val="000000"/>
          <w:sz w:val="22"/>
          <w:szCs w:val="22"/>
        </w:rPr>
      </w:pPr>
      <w:r w:rsidRPr="007E5249">
        <w:rPr>
          <w:rStyle w:val="Strong"/>
          <w:b w:val="0"/>
          <w:bCs w:val="0"/>
          <w:color w:val="000000"/>
          <w:sz w:val="22"/>
          <w:szCs w:val="22"/>
        </w:rPr>
        <w:t>Este preocupat permanent de folosirea judicioasă şi economică a materialelor de întreţinere şi curăţenie, a energiei electrice şi termice, aspecte ce se vor regăsi în planul de activităţi anuale</w:t>
      </w:r>
    </w:p>
    <w:p w14:paraId="2DB6C68D" w14:textId="4E385D15" w:rsidR="000E2E50" w:rsidRPr="00311112"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 xml:space="preserve">Pregăteşte cu personalul din subordine, localul unității pentru începerea anului şcolar în cele mai bune condiţii, se asigură că există curăţenie atât în spaţiile interioare, cât şi în grădina şi curtea </w:t>
      </w:r>
      <w:r w:rsidR="00B01B3B">
        <w:rPr>
          <w:rStyle w:val="Strong"/>
          <w:b w:val="0"/>
          <w:bCs w:val="0"/>
          <w:color w:val="000000"/>
          <w:sz w:val="22"/>
          <w:szCs w:val="22"/>
        </w:rPr>
        <w:t>unităţii</w:t>
      </w:r>
      <w:r w:rsidRPr="000E2E50">
        <w:rPr>
          <w:rStyle w:val="Strong"/>
          <w:b w:val="0"/>
          <w:bCs w:val="0"/>
          <w:color w:val="000000"/>
          <w:sz w:val="22"/>
          <w:szCs w:val="22"/>
        </w:rPr>
        <w:t>;</w:t>
      </w:r>
    </w:p>
    <w:p w14:paraId="57EBEA42"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 cazul condiţiilor meteo deosebite, are obligaţia de a degaja căile de acces în unitate şi în incinta acesteia;</w:t>
      </w:r>
    </w:p>
    <w:p w14:paraId="2075F8B0" w14:textId="468E1709" w:rsidR="000E2E50" w:rsidRPr="00311112"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Asigură baza materială pentru buna desfăşurare a examenelor naţionale precum şi a altor activităţi la nivelul unităţii şcolare;</w:t>
      </w:r>
    </w:p>
    <w:p w14:paraId="66C07AAA" w14:textId="6357BBBA" w:rsidR="000E2E50" w:rsidRPr="00311112"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 xml:space="preserve">Răspunde de prezenţa personalului la timp în unitate şi solicită conducerii unității învoiri pentru subordonaţi sau propune graficul cu planificare în CO </w:t>
      </w:r>
    </w:p>
    <w:p w14:paraId="75D5CD47" w14:textId="25A19EE1" w:rsidR="000E2E50" w:rsidRPr="00311112"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Organizarea şi gestionarea bazei materiale a unităţii de învăţământ;</w:t>
      </w:r>
    </w:p>
    <w:p w14:paraId="426C3FCB" w14:textId="01F62FF3"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Administrează judicios şi responsabil patrimoniul unității, se preocupă permanent de revizii tehnice şi reparaţii la instalaţiile sanitare, mobilier, recuperarea pagubelor provocate de copii;</w:t>
      </w:r>
    </w:p>
    <w:p w14:paraId="75B155A8" w14:textId="321A4556"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 limita dotărilor şi pregătirii profesionale a personalului, se va preocupa de repararea mobilierului, a uşilor şi dotărilor sălilor de grupă;</w:t>
      </w:r>
    </w:p>
    <w:p w14:paraId="2F3006F8"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Propune conducerii unității efectuarea periodică a lucrărilor de reparaţii, igienizare şi modernizare.</w:t>
      </w:r>
    </w:p>
    <w:p w14:paraId="0571174D" w14:textId="03A855A0"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Elaborarea documentaţiei necesare, conform normelor în vigoare, pentru realizarea de achiziţii publice în vederea dezvoltării bazei tehnico – materiale a unităţii de învăţământ.</w:t>
      </w:r>
    </w:p>
    <w:p w14:paraId="7630E2EF" w14:textId="66E5D945"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 calitate de membru al comisiei de analiza ofertelor şi licitaţiilor, va promova calitatea, exigenţa şi respectarea cantităţilor de lucrări ce se vor contracta. Reprezintă conducerea unității la aceste activităţi şi se asigură că firmele contractante îşi respectă prevederile calitative în execuţia lucrărilor.</w:t>
      </w:r>
    </w:p>
    <w:p w14:paraId="390E9FB1"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Înregistrarea întregului inventar mobil şi imobil al unităţii de învăţământ în registrul inventar al acesteia şi în evidenţele contabile.</w:t>
      </w:r>
    </w:p>
    <w:p w14:paraId="01111954"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Răspunde de inventarul unităţii;</w:t>
      </w:r>
    </w:p>
    <w:p w14:paraId="08055EB2"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La sosirea în unitate a bunurilor, are obligaţia de a le înregistra în ordine cronologică, funcţie de documentele de primire;</w:t>
      </w:r>
    </w:p>
    <w:p w14:paraId="510E8877"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Întocmeşte Nota de Intrare şi Recepţie pe care o predă serviciului Contabilitate;</w:t>
      </w:r>
    </w:p>
    <w:p w14:paraId="35960C3E"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Eliberează bunurile primite pe baza Bonului de consum compartimentelor şi persoanelor desemnate de director;</w:t>
      </w:r>
    </w:p>
    <w:p w14:paraId="09659EBF" w14:textId="4C055871"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Înregistrează în Registrul numerelor de inventar mijloacele fixe şi inscripţionează numărul de inventar, pe acestea;</w:t>
      </w:r>
    </w:p>
    <w:p w14:paraId="6241F9AC" w14:textId="159DC341"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Separat, ţine evidenţa obiectelor de inventar în folosinţă;</w:t>
      </w:r>
    </w:p>
    <w:p w14:paraId="59909423" w14:textId="282AACAF"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La sfârşitul fiecărui an calendaristic (şi ori de câte ori intervine o schimbare) efectuează inventarierea faptică a patrimoniului împreună cu Comisia constituită la nivelul unităţii prin decizie internă şi centralizează propunerile de scoatere din uz a obiectelor cu termen de păstrare expirat;</w:t>
      </w:r>
    </w:p>
    <w:p w14:paraId="1A8FE493"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Este membru al comisiei de casare şi declasare a bunurilor.</w:t>
      </w:r>
    </w:p>
    <w:p w14:paraId="51FDD0AB" w14:textId="7404ED02"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Asigurarea îndeplinirii formelor legale privind schimbarea destinaţiei bunurilor ce aparţin unităţii de învăţământ</w:t>
      </w:r>
    </w:p>
    <w:p w14:paraId="1F7E851D" w14:textId="016FC83E"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lastRenderedPageBreak/>
        <w:t>Are obligaţia de a întocmi, în termen de 24 ore, procese verbale de custodie pentru bunurile care sunt solicitate în afara unităţii, având evidenţa la zi a acestor bunuri;</w:t>
      </w:r>
    </w:p>
    <w:p w14:paraId="568542A3" w14:textId="7AB8D68B"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În momentul în care intervine o schimbare în inventar are obligaţia de a întocmi noul inventar care va purta data la care s-a produs schimbarea.</w:t>
      </w:r>
    </w:p>
    <w:p w14:paraId="515A5DD3"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Recuperarea / remedierea pagubelor materiale, de orice fel, aflate în patrimoniul unității;</w:t>
      </w:r>
    </w:p>
    <w:p w14:paraId="10C9CCE2" w14:textId="41C919CC"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Este responsabil cu securitatea clădirii şi a patrimoniului;</w:t>
      </w:r>
    </w:p>
    <w:p w14:paraId="28C5BEBD" w14:textId="77777777" w:rsidR="000E2E50" w:rsidRPr="000E2E5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Controlează permanent sursele generatoare de incendii şi asigură dotările necesare pentru a preîntâmpina asemenea evenimente;</w:t>
      </w:r>
    </w:p>
    <w:p w14:paraId="522247F3" w14:textId="50C41AC4" w:rsidR="00614CC0" w:rsidRDefault="000E2E50" w:rsidP="004977AC">
      <w:pPr>
        <w:pStyle w:val="ListParagraph"/>
        <w:numPr>
          <w:ilvl w:val="1"/>
          <w:numId w:val="3"/>
        </w:numPr>
        <w:spacing w:line="276" w:lineRule="auto"/>
        <w:ind w:left="709"/>
        <w:jc w:val="both"/>
        <w:rPr>
          <w:rStyle w:val="Strong"/>
          <w:b w:val="0"/>
          <w:bCs w:val="0"/>
          <w:color w:val="000000"/>
          <w:sz w:val="22"/>
          <w:szCs w:val="22"/>
        </w:rPr>
      </w:pPr>
      <w:r w:rsidRPr="000E2E50">
        <w:rPr>
          <w:rStyle w:val="Strong"/>
          <w:b w:val="0"/>
          <w:bCs w:val="0"/>
          <w:color w:val="000000"/>
          <w:sz w:val="22"/>
          <w:szCs w:val="22"/>
        </w:rPr>
        <w:t>Colaborează cu cadrele didactice pentru recuperarea pagubelor provocate de copii (întrerupătoare</w:t>
      </w:r>
      <w:r w:rsidR="00614CC0">
        <w:rPr>
          <w:rStyle w:val="Strong"/>
          <w:b w:val="0"/>
          <w:bCs w:val="0"/>
          <w:color w:val="000000"/>
          <w:sz w:val="22"/>
          <w:szCs w:val="22"/>
        </w:rPr>
        <w:t>, geamuri, table, uşi, mobilier</w:t>
      </w:r>
      <w:r w:rsidRPr="000E2E50">
        <w:rPr>
          <w:rStyle w:val="Strong"/>
          <w:b w:val="0"/>
          <w:bCs w:val="0"/>
          <w:color w:val="000000"/>
          <w:sz w:val="22"/>
          <w:szCs w:val="22"/>
        </w:rPr>
        <w:t xml:space="preserve"> etc)</w:t>
      </w:r>
    </w:p>
    <w:p w14:paraId="703AA69F" w14:textId="082F05FB" w:rsidR="00614CC0" w:rsidRDefault="00614CC0" w:rsidP="00614CC0">
      <w:pPr>
        <w:pStyle w:val="ListParagraph"/>
        <w:spacing w:line="276" w:lineRule="auto"/>
        <w:ind w:left="709"/>
        <w:jc w:val="both"/>
        <w:rPr>
          <w:rStyle w:val="Strong"/>
          <w:b w:val="0"/>
          <w:bCs w:val="0"/>
          <w:color w:val="000000"/>
          <w:sz w:val="22"/>
          <w:szCs w:val="22"/>
        </w:rPr>
      </w:pPr>
    </w:p>
    <w:p w14:paraId="59B33DA3" w14:textId="568CBCFA" w:rsidR="00D55033" w:rsidRPr="00614CC0" w:rsidRDefault="006D6A6C" w:rsidP="00614CC0">
      <w:pPr>
        <w:spacing w:line="276" w:lineRule="auto"/>
        <w:jc w:val="both"/>
        <w:rPr>
          <w:color w:val="000000"/>
          <w:sz w:val="22"/>
          <w:szCs w:val="22"/>
        </w:rPr>
      </w:pPr>
      <w:r>
        <w:rPr>
          <w:rStyle w:val="Strong"/>
        </w:rPr>
        <w:t>3</w:t>
      </w:r>
      <w:r w:rsidRPr="00614CC0">
        <w:rPr>
          <w:rStyle w:val="Strong"/>
          <w:b w:val="0"/>
          <w:bCs w:val="0"/>
          <w:u w:val="single"/>
        </w:rPr>
        <w:t>.</w:t>
      </w:r>
      <w:r w:rsidRPr="00614CC0">
        <w:rPr>
          <w:rStyle w:val="ln2talineat"/>
          <w:b/>
          <w:bCs/>
          <w:u w:val="single"/>
        </w:rPr>
        <w:t xml:space="preserve"> COMUNICARE ŞI RELAŢIONARE</w:t>
      </w:r>
      <w:r w:rsidRPr="00614CC0">
        <w:rPr>
          <w:rStyle w:val="ln2talineat"/>
          <w:b/>
          <w:bCs/>
        </w:rPr>
        <w:t xml:space="preserve"> </w:t>
      </w:r>
    </w:p>
    <w:p w14:paraId="4C5075BF" w14:textId="6D6EBB9D" w:rsidR="00D55033" w:rsidRPr="00614CC0" w:rsidRDefault="009434E6" w:rsidP="009C696C">
      <w:pPr>
        <w:spacing w:line="276" w:lineRule="auto"/>
        <w:jc w:val="both"/>
        <w:rPr>
          <w:rStyle w:val="ln2talineat"/>
          <w:sz w:val="22"/>
          <w:szCs w:val="22"/>
        </w:rPr>
      </w:pPr>
      <w:r w:rsidRPr="00614CC0">
        <w:rPr>
          <w:rStyle w:val="Strong"/>
          <w:sz w:val="22"/>
          <w:szCs w:val="22"/>
        </w:rPr>
        <w:t>3.1.</w:t>
      </w:r>
      <w:r w:rsidRPr="00614CC0">
        <w:rPr>
          <w:rStyle w:val="ln2talineat"/>
          <w:sz w:val="22"/>
          <w:szCs w:val="22"/>
        </w:rPr>
        <w:t xml:space="preserve"> </w:t>
      </w:r>
      <w:r w:rsidRPr="00614CC0">
        <w:rPr>
          <w:rStyle w:val="ln2talineat"/>
          <w:b/>
          <w:sz w:val="22"/>
          <w:szCs w:val="22"/>
        </w:rPr>
        <w:t>Asigurarea condiţiilor de relaţionare eficientă cu întregul personal al unităţii de învăţământ</w:t>
      </w:r>
      <w:r w:rsidRPr="00614CC0">
        <w:rPr>
          <w:rStyle w:val="ln2talineat"/>
          <w:sz w:val="22"/>
          <w:szCs w:val="22"/>
        </w:rPr>
        <w:t>;</w:t>
      </w:r>
    </w:p>
    <w:p w14:paraId="07B2480C" w14:textId="13E1CBED" w:rsidR="000B5F92" w:rsidRPr="00614CC0" w:rsidRDefault="000B5F92" w:rsidP="000B5F92">
      <w:pPr>
        <w:spacing w:line="276" w:lineRule="auto"/>
        <w:jc w:val="both"/>
        <w:rPr>
          <w:rStyle w:val="ln2talineat"/>
          <w:sz w:val="22"/>
          <w:szCs w:val="22"/>
        </w:rPr>
      </w:pPr>
      <w:r w:rsidRPr="00614CC0">
        <w:rPr>
          <w:rStyle w:val="ln2talineat"/>
          <w:sz w:val="22"/>
          <w:szCs w:val="22"/>
        </w:rPr>
        <w:t>- Contribuie la dezvoltarea unui climat favorabil muncii în echipă împreună cu personalul din subordine;</w:t>
      </w:r>
    </w:p>
    <w:p w14:paraId="2EA08A55" w14:textId="5D82BADE" w:rsidR="00311112" w:rsidRPr="00614CC0" w:rsidRDefault="000B5F92" w:rsidP="000B5F92">
      <w:pPr>
        <w:spacing w:line="276" w:lineRule="auto"/>
        <w:jc w:val="both"/>
        <w:rPr>
          <w:rStyle w:val="ln2talineat"/>
          <w:sz w:val="22"/>
          <w:szCs w:val="22"/>
        </w:rPr>
      </w:pPr>
      <w:r w:rsidRPr="00614CC0">
        <w:rPr>
          <w:rStyle w:val="ln2talineat"/>
          <w:sz w:val="22"/>
          <w:szCs w:val="22"/>
        </w:rPr>
        <w:t>- Întreţine relaţii principiale cu întreg personalul unităţii.</w:t>
      </w:r>
    </w:p>
    <w:p w14:paraId="39091FC0" w14:textId="0D9C4019" w:rsidR="00D55033" w:rsidRPr="00614CC0" w:rsidRDefault="009434E6" w:rsidP="00A01A04">
      <w:pPr>
        <w:spacing w:line="276" w:lineRule="auto"/>
        <w:jc w:val="both"/>
        <w:rPr>
          <w:b/>
          <w:sz w:val="22"/>
          <w:szCs w:val="22"/>
        </w:rPr>
      </w:pPr>
      <w:r w:rsidRPr="00614CC0">
        <w:rPr>
          <w:rStyle w:val="Strong"/>
          <w:sz w:val="22"/>
          <w:szCs w:val="22"/>
        </w:rPr>
        <w:t>3.2.</w:t>
      </w:r>
      <w:r w:rsidRPr="00614CC0">
        <w:rPr>
          <w:rStyle w:val="ln2talineat"/>
          <w:sz w:val="22"/>
          <w:szCs w:val="22"/>
        </w:rPr>
        <w:t xml:space="preserve"> </w:t>
      </w:r>
      <w:r w:rsidRPr="00614CC0">
        <w:rPr>
          <w:b/>
          <w:sz w:val="22"/>
          <w:szCs w:val="22"/>
        </w:rPr>
        <w:t>Promovarea unui comportament asertiv în relaţiile cu personalul unităţii de învăţământ;</w:t>
      </w:r>
    </w:p>
    <w:p w14:paraId="2CBF7FB9" w14:textId="07DC4BD0" w:rsidR="000B5F92" w:rsidRPr="00614CC0" w:rsidRDefault="000B5F92" w:rsidP="004977AC">
      <w:pPr>
        <w:pStyle w:val="ListParagraph"/>
        <w:numPr>
          <w:ilvl w:val="0"/>
          <w:numId w:val="2"/>
        </w:numPr>
        <w:spacing w:line="276" w:lineRule="auto"/>
        <w:jc w:val="both"/>
        <w:rPr>
          <w:rStyle w:val="ln2talineat"/>
          <w:sz w:val="22"/>
          <w:szCs w:val="22"/>
        </w:rPr>
      </w:pPr>
      <w:r w:rsidRPr="00614CC0">
        <w:rPr>
          <w:rStyle w:val="ln2talineat"/>
          <w:sz w:val="22"/>
          <w:szCs w:val="22"/>
        </w:rPr>
        <w:t>Întreţine relaţii de colaborare cu personalul unităţii de învăţământ;</w:t>
      </w:r>
    </w:p>
    <w:p w14:paraId="3E53ABAA" w14:textId="4C84D0F2" w:rsidR="000B5F92" w:rsidRPr="00614CC0" w:rsidRDefault="000B5F92" w:rsidP="004977AC">
      <w:pPr>
        <w:pStyle w:val="ListParagraph"/>
        <w:numPr>
          <w:ilvl w:val="0"/>
          <w:numId w:val="2"/>
        </w:numPr>
        <w:spacing w:line="276" w:lineRule="auto"/>
        <w:jc w:val="both"/>
        <w:rPr>
          <w:rStyle w:val="ln2talineat"/>
          <w:sz w:val="22"/>
          <w:szCs w:val="22"/>
        </w:rPr>
      </w:pPr>
      <w:r w:rsidRPr="00614CC0">
        <w:rPr>
          <w:rStyle w:val="ln2talineat"/>
          <w:sz w:val="22"/>
          <w:szCs w:val="22"/>
        </w:rPr>
        <w:t>Vine în sprijinul rezolvării situaţiilor conflictuale din unitate, evitând orice dispute cu terţe persoane.</w:t>
      </w:r>
    </w:p>
    <w:p w14:paraId="7C80CFAA" w14:textId="4B7FD99A" w:rsidR="00D55033" w:rsidRPr="00614CC0" w:rsidRDefault="00A62EAE" w:rsidP="00A01A04">
      <w:pPr>
        <w:spacing w:line="276" w:lineRule="auto"/>
        <w:jc w:val="both"/>
        <w:rPr>
          <w:rStyle w:val="ln2talineat"/>
          <w:b/>
          <w:color w:val="000000"/>
          <w:sz w:val="22"/>
          <w:szCs w:val="22"/>
        </w:rPr>
      </w:pPr>
      <w:r w:rsidRPr="00614CC0">
        <w:rPr>
          <w:rStyle w:val="ln2talineat"/>
          <w:b/>
          <w:bCs/>
          <w:color w:val="000000"/>
          <w:sz w:val="22"/>
          <w:szCs w:val="22"/>
        </w:rPr>
        <w:t>3.3.</w:t>
      </w:r>
      <w:r w:rsidRPr="00614CC0">
        <w:rPr>
          <w:sz w:val="22"/>
          <w:szCs w:val="22"/>
        </w:rPr>
        <w:t xml:space="preserve"> </w:t>
      </w:r>
      <w:r w:rsidRPr="00614CC0">
        <w:rPr>
          <w:rStyle w:val="ln2talineat"/>
          <w:b/>
          <w:color w:val="000000"/>
          <w:sz w:val="22"/>
          <w:szCs w:val="22"/>
        </w:rPr>
        <w:t>Asigurarea comunicării cu factorii ierarhici superiori, familia, partenerii economici şi sociali.</w:t>
      </w:r>
    </w:p>
    <w:p w14:paraId="02CBB8E6" w14:textId="70BA1BFA" w:rsidR="000B5F92" w:rsidRPr="00614CC0" w:rsidRDefault="000B5F92" w:rsidP="004977AC">
      <w:pPr>
        <w:pStyle w:val="ListParagraph"/>
        <w:numPr>
          <w:ilvl w:val="0"/>
          <w:numId w:val="2"/>
        </w:numPr>
        <w:spacing w:line="276" w:lineRule="auto"/>
        <w:jc w:val="both"/>
        <w:rPr>
          <w:rStyle w:val="Strong"/>
          <w:b w:val="0"/>
          <w:bCs w:val="0"/>
          <w:color w:val="000000"/>
          <w:sz w:val="22"/>
          <w:szCs w:val="22"/>
        </w:rPr>
      </w:pPr>
      <w:r w:rsidRPr="00614CC0">
        <w:rPr>
          <w:rStyle w:val="Strong"/>
          <w:b w:val="0"/>
          <w:bCs w:val="0"/>
          <w:color w:val="000000"/>
          <w:sz w:val="22"/>
          <w:szCs w:val="22"/>
        </w:rPr>
        <w:t>Folosește un limbaj adecvat, cordial în relaţiile cu factorii ierarhici superiori, părinţii și parteneri</w:t>
      </w:r>
      <w:r w:rsidR="00AE4F65">
        <w:rPr>
          <w:rStyle w:val="Strong"/>
          <w:b w:val="0"/>
          <w:bCs w:val="0"/>
          <w:color w:val="000000"/>
          <w:sz w:val="22"/>
          <w:szCs w:val="22"/>
        </w:rPr>
        <w:t>i economici și sociali ai unităţ</w:t>
      </w:r>
      <w:r w:rsidRPr="00614CC0">
        <w:rPr>
          <w:rStyle w:val="Strong"/>
          <w:b w:val="0"/>
          <w:bCs w:val="0"/>
          <w:color w:val="000000"/>
          <w:sz w:val="22"/>
          <w:szCs w:val="22"/>
        </w:rPr>
        <w:t>ii. Are spirit de cooperare, incluzând solicitudine cu toate persoanele cu care vine în contact în unitate.</w:t>
      </w:r>
    </w:p>
    <w:p w14:paraId="6E057FB3" w14:textId="77777777" w:rsidR="00A01A04" w:rsidRDefault="00A01A04" w:rsidP="000B5F92">
      <w:pPr>
        <w:spacing w:line="276" w:lineRule="auto"/>
        <w:ind w:firstLine="720"/>
        <w:jc w:val="both"/>
        <w:rPr>
          <w:rStyle w:val="Strong"/>
          <w:b w:val="0"/>
          <w:bCs w:val="0"/>
          <w:color w:val="000000"/>
        </w:rPr>
      </w:pPr>
    </w:p>
    <w:p w14:paraId="64286559" w14:textId="6403AFEC" w:rsidR="00D55033" w:rsidRPr="00A01A04" w:rsidRDefault="009434E6" w:rsidP="009C696C">
      <w:pPr>
        <w:tabs>
          <w:tab w:val="left" w:pos="180"/>
        </w:tabs>
        <w:spacing w:line="360" w:lineRule="auto"/>
        <w:jc w:val="both"/>
        <w:rPr>
          <w:b/>
          <w:bCs/>
          <w:color w:val="000000"/>
          <w:u w:val="single"/>
        </w:rPr>
      </w:pPr>
      <w:r>
        <w:rPr>
          <w:rStyle w:val="Strong"/>
          <w:b w:val="0"/>
          <w:bCs w:val="0"/>
          <w:color w:val="000000"/>
        </w:rPr>
        <w:t> </w:t>
      </w:r>
      <w:r>
        <w:rPr>
          <w:rStyle w:val="Strong"/>
          <w:color w:val="000000"/>
        </w:rPr>
        <w:t>4</w:t>
      </w:r>
      <w:r w:rsidRPr="00A01A04">
        <w:rPr>
          <w:rStyle w:val="Strong"/>
          <w:b w:val="0"/>
          <w:bCs w:val="0"/>
          <w:color w:val="000000"/>
          <w:u w:val="single"/>
        </w:rPr>
        <w:t>.</w:t>
      </w:r>
      <w:r w:rsidRPr="00A01A04">
        <w:rPr>
          <w:rStyle w:val="ln2talineat"/>
          <w:b/>
          <w:bCs/>
          <w:color w:val="000000"/>
          <w:u w:val="single"/>
        </w:rPr>
        <w:t xml:space="preserve"> </w:t>
      </w:r>
      <w:r w:rsidRPr="00A01A04">
        <w:rPr>
          <w:b/>
          <w:u w:val="single"/>
        </w:rPr>
        <w:t>MANAGEMENTUL CARIEREI ŞI DEZVOLTARE PERSONALĂ</w:t>
      </w:r>
    </w:p>
    <w:p w14:paraId="7CC506B5" w14:textId="028B99A0" w:rsidR="00D55033" w:rsidRDefault="00A01A04" w:rsidP="009C696C">
      <w:pPr>
        <w:spacing w:line="276" w:lineRule="auto"/>
        <w:jc w:val="both"/>
        <w:rPr>
          <w:bCs/>
          <w:sz w:val="22"/>
          <w:szCs w:val="22"/>
        </w:rPr>
      </w:pPr>
      <w:r>
        <w:rPr>
          <w:rStyle w:val="Strong"/>
          <w:color w:val="000000"/>
        </w:rPr>
        <w:t> </w:t>
      </w:r>
      <w:r w:rsidR="009434E6">
        <w:rPr>
          <w:rStyle w:val="Strong"/>
          <w:color w:val="000000"/>
        </w:rPr>
        <w:t>4.1</w:t>
      </w:r>
      <w:r w:rsidR="009434E6" w:rsidRPr="00A01A04">
        <w:rPr>
          <w:rStyle w:val="Strong"/>
          <w:b w:val="0"/>
          <w:color w:val="000000"/>
        </w:rPr>
        <w:t>.</w:t>
      </w:r>
      <w:r w:rsidR="009434E6" w:rsidRPr="00A01A04">
        <w:rPr>
          <w:rStyle w:val="ln2talineat"/>
          <w:b/>
          <w:color w:val="000000"/>
        </w:rPr>
        <w:t xml:space="preserve"> </w:t>
      </w:r>
      <w:r w:rsidR="009434E6" w:rsidRPr="00A01A04">
        <w:rPr>
          <w:b/>
          <w:bCs/>
          <w:sz w:val="22"/>
          <w:szCs w:val="22"/>
        </w:rPr>
        <w:t>Identificarea nevoilor proprii de dezvoltare</w:t>
      </w:r>
    </w:p>
    <w:p w14:paraId="43DBF598" w14:textId="65217C43" w:rsidR="00A71E6C" w:rsidRPr="00A01A04" w:rsidRDefault="00A71E6C" w:rsidP="004977AC">
      <w:pPr>
        <w:pStyle w:val="ListParagraph"/>
        <w:numPr>
          <w:ilvl w:val="0"/>
          <w:numId w:val="2"/>
        </w:numPr>
        <w:spacing w:line="276" w:lineRule="auto"/>
        <w:jc w:val="both"/>
        <w:rPr>
          <w:rStyle w:val="ln2talineat"/>
          <w:color w:val="000000"/>
          <w:sz w:val="22"/>
          <w:szCs w:val="22"/>
        </w:rPr>
      </w:pPr>
      <w:r w:rsidRPr="00A01A04">
        <w:rPr>
          <w:rStyle w:val="ln2talineat"/>
          <w:color w:val="000000"/>
          <w:sz w:val="22"/>
          <w:szCs w:val="22"/>
        </w:rPr>
        <w:t>Manifestă interes pentru dezvolt</w:t>
      </w:r>
      <w:r w:rsidR="007177F9" w:rsidRPr="00A01A04">
        <w:rPr>
          <w:rStyle w:val="ln2talineat"/>
          <w:color w:val="000000"/>
          <w:sz w:val="22"/>
          <w:szCs w:val="22"/>
        </w:rPr>
        <w:t>area profesională şi personală</w:t>
      </w:r>
      <w:r w:rsidR="00A01A04" w:rsidRPr="00A01A04">
        <w:rPr>
          <w:rStyle w:val="ln2talineat"/>
          <w:color w:val="000000"/>
          <w:sz w:val="22"/>
          <w:szCs w:val="22"/>
        </w:rPr>
        <w:t>,</w:t>
      </w:r>
      <w:r w:rsidR="007177F9" w:rsidRPr="00A01A04">
        <w:rPr>
          <w:rStyle w:val="ln2talineat"/>
          <w:color w:val="000000"/>
          <w:sz w:val="22"/>
          <w:szCs w:val="22"/>
        </w:rPr>
        <w:t xml:space="preserve"> </w:t>
      </w:r>
      <w:r w:rsidRPr="00A01A04">
        <w:rPr>
          <w:rStyle w:val="ln2talineat"/>
          <w:color w:val="000000"/>
          <w:sz w:val="22"/>
          <w:szCs w:val="22"/>
        </w:rPr>
        <w:t>iniţiativă și creativitate în activităţile pe care le desfăşoară.</w:t>
      </w:r>
    </w:p>
    <w:p w14:paraId="3046436F" w14:textId="1295BE69" w:rsidR="00A71E6C" w:rsidRDefault="002072E2" w:rsidP="00A01A04">
      <w:pPr>
        <w:spacing w:line="276" w:lineRule="auto"/>
        <w:jc w:val="both"/>
        <w:rPr>
          <w:sz w:val="22"/>
          <w:szCs w:val="22"/>
        </w:rPr>
      </w:pPr>
      <w:r w:rsidRPr="00E56807">
        <w:rPr>
          <w:rStyle w:val="Strong"/>
          <w:color w:val="000000"/>
          <w:sz w:val="22"/>
          <w:szCs w:val="22"/>
        </w:rPr>
        <w:t xml:space="preserve"> 4.2.</w:t>
      </w:r>
      <w:r w:rsidRPr="00E56807">
        <w:rPr>
          <w:sz w:val="22"/>
          <w:szCs w:val="22"/>
        </w:rPr>
        <w:t xml:space="preserve"> </w:t>
      </w:r>
      <w:r w:rsidRPr="00A01A04">
        <w:rPr>
          <w:b/>
          <w:sz w:val="22"/>
          <w:szCs w:val="22"/>
        </w:rPr>
        <w:t>Participarea la stagii de formare/cursuri de perfecţionare etc.</w:t>
      </w:r>
    </w:p>
    <w:p w14:paraId="15B687C1" w14:textId="09455B52" w:rsidR="00A71E6C" w:rsidRPr="00A01A04" w:rsidRDefault="00A71E6C" w:rsidP="004977AC">
      <w:pPr>
        <w:pStyle w:val="ListParagraph"/>
        <w:numPr>
          <w:ilvl w:val="0"/>
          <w:numId w:val="2"/>
        </w:numPr>
        <w:spacing w:line="276" w:lineRule="auto"/>
        <w:jc w:val="both"/>
        <w:rPr>
          <w:sz w:val="22"/>
          <w:szCs w:val="22"/>
        </w:rPr>
      </w:pPr>
      <w:r w:rsidRPr="00A01A04">
        <w:rPr>
          <w:sz w:val="22"/>
          <w:szCs w:val="22"/>
        </w:rPr>
        <w:t>Participă periodic la cursuri de perfecţionare în domeniu, arătând</w:t>
      </w:r>
      <w:r w:rsidR="007177F9" w:rsidRPr="00A01A04">
        <w:rPr>
          <w:sz w:val="22"/>
          <w:szCs w:val="22"/>
        </w:rPr>
        <w:t xml:space="preserve"> </w:t>
      </w:r>
      <w:r w:rsidRPr="00A01A04">
        <w:rPr>
          <w:sz w:val="22"/>
          <w:szCs w:val="22"/>
        </w:rPr>
        <w:t>disponibilitate în investiţia resurselor umane.</w:t>
      </w:r>
    </w:p>
    <w:p w14:paraId="4419AA4B" w14:textId="1E61AEE2" w:rsidR="00D55033" w:rsidRPr="00A01A04" w:rsidRDefault="002072E2" w:rsidP="00A01A04">
      <w:pPr>
        <w:spacing w:line="276" w:lineRule="auto"/>
        <w:jc w:val="both"/>
        <w:rPr>
          <w:rStyle w:val="ln2talineat"/>
          <w:b/>
          <w:sz w:val="22"/>
          <w:szCs w:val="22"/>
        </w:rPr>
      </w:pPr>
      <w:r w:rsidRPr="00E56807">
        <w:rPr>
          <w:rStyle w:val="Strong"/>
          <w:sz w:val="22"/>
          <w:szCs w:val="22"/>
        </w:rPr>
        <w:t>4.3.</w:t>
      </w:r>
      <w:r w:rsidRPr="00E56807">
        <w:rPr>
          <w:rStyle w:val="ln2talineat"/>
          <w:sz w:val="22"/>
          <w:szCs w:val="22"/>
        </w:rPr>
        <w:t xml:space="preserve"> </w:t>
      </w:r>
      <w:r w:rsidRPr="00A01A04">
        <w:rPr>
          <w:rStyle w:val="ln2talineat"/>
          <w:b/>
          <w:sz w:val="22"/>
          <w:szCs w:val="22"/>
        </w:rPr>
        <w:t>Aplicarea în activitatea curentă a cunoştinţelor /abilităţilo</w:t>
      </w:r>
      <w:r w:rsidR="007177F9" w:rsidRPr="00A01A04">
        <w:rPr>
          <w:rStyle w:val="ln2talineat"/>
          <w:b/>
          <w:sz w:val="22"/>
          <w:szCs w:val="22"/>
        </w:rPr>
        <w:t>r /competenţelor dobândite prin</w:t>
      </w:r>
      <w:r w:rsidR="00C00F1D" w:rsidRPr="00A01A04">
        <w:rPr>
          <w:rStyle w:val="ln2talineat"/>
          <w:b/>
          <w:sz w:val="22"/>
          <w:szCs w:val="22"/>
        </w:rPr>
        <w:t xml:space="preserve"> </w:t>
      </w:r>
      <w:r w:rsidRPr="00A01A04">
        <w:rPr>
          <w:rStyle w:val="ln2talineat"/>
          <w:b/>
          <w:sz w:val="22"/>
          <w:szCs w:val="22"/>
        </w:rPr>
        <w:t>formare continuă/perfecţionare</w:t>
      </w:r>
    </w:p>
    <w:p w14:paraId="16994FAB" w14:textId="0976D9A9" w:rsidR="00A71E6C" w:rsidRPr="00A01A04" w:rsidRDefault="00A71E6C" w:rsidP="004977AC">
      <w:pPr>
        <w:pStyle w:val="ListParagraph"/>
        <w:numPr>
          <w:ilvl w:val="0"/>
          <w:numId w:val="2"/>
        </w:numPr>
        <w:spacing w:line="276" w:lineRule="auto"/>
        <w:jc w:val="both"/>
        <w:rPr>
          <w:rStyle w:val="ln2talineat"/>
          <w:sz w:val="22"/>
          <w:szCs w:val="22"/>
        </w:rPr>
      </w:pPr>
      <w:r w:rsidRPr="00A01A04">
        <w:rPr>
          <w:rStyle w:val="ln2talineat"/>
          <w:sz w:val="22"/>
          <w:szCs w:val="22"/>
        </w:rPr>
        <w:t>Arată  competenţă  în  coordonarea  activităţii  de  întreținere,</w:t>
      </w:r>
      <w:r w:rsidR="007177F9" w:rsidRPr="00A01A04">
        <w:rPr>
          <w:rStyle w:val="ln2talineat"/>
          <w:sz w:val="22"/>
          <w:szCs w:val="22"/>
        </w:rPr>
        <w:t xml:space="preserve"> </w:t>
      </w:r>
      <w:r w:rsidRPr="00A01A04">
        <w:rPr>
          <w:rStyle w:val="ln2talineat"/>
          <w:sz w:val="22"/>
          <w:szCs w:val="22"/>
        </w:rPr>
        <w:t>reparații curente, curăţenie  și dezinsecţie din unitate;</w:t>
      </w:r>
    </w:p>
    <w:p w14:paraId="3521CBD0" w14:textId="3793A3EE" w:rsidR="00A71E6C" w:rsidRPr="00A01A04" w:rsidRDefault="00A71E6C" w:rsidP="004977AC">
      <w:pPr>
        <w:pStyle w:val="ListParagraph"/>
        <w:numPr>
          <w:ilvl w:val="0"/>
          <w:numId w:val="2"/>
        </w:numPr>
        <w:spacing w:line="276" w:lineRule="auto"/>
        <w:jc w:val="both"/>
        <w:rPr>
          <w:rStyle w:val="ln2talineat"/>
          <w:sz w:val="22"/>
          <w:szCs w:val="22"/>
        </w:rPr>
      </w:pPr>
      <w:r w:rsidRPr="00A01A04">
        <w:rPr>
          <w:rStyle w:val="ln2talineat"/>
          <w:sz w:val="22"/>
          <w:szCs w:val="22"/>
        </w:rPr>
        <w:t>Aplică cu responsabilitate prevederile normelor în vigoare privind</w:t>
      </w:r>
      <w:r w:rsidR="007177F9" w:rsidRPr="00A01A04">
        <w:rPr>
          <w:rStyle w:val="ln2talineat"/>
          <w:sz w:val="22"/>
          <w:szCs w:val="22"/>
        </w:rPr>
        <w:t xml:space="preserve"> </w:t>
      </w:r>
      <w:r w:rsidRPr="00A01A04">
        <w:rPr>
          <w:rStyle w:val="ln2talineat"/>
          <w:sz w:val="22"/>
          <w:szCs w:val="22"/>
        </w:rPr>
        <w:t>distribuirea produselor lactate și de panificaţie în unitate, precum și</w:t>
      </w:r>
      <w:r w:rsidR="007177F9" w:rsidRPr="00A01A04">
        <w:rPr>
          <w:rStyle w:val="ln2talineat"/>
          <w:sz w:val="22"/>
          <w:szCs w:val="22"/>
        </w:rPr>
        <w:t xml:space="preserve"> </w:t>
      </w:r>
      <w:r w:rsidRPr="00A01A04">
        <w:rPr>
          <w:rStyle w:val="ln2talineat"/>
          <w:sz w:val="22"/>
          <w:szCs w:val="22"/>
        </w:rPr>
        <w:t>a fructelor, pe p</w:t>
      </w:r>
      <w:r w:rsidR="007177F9" w:rsidRPr="00A01A04">
        <w:rPr>
          <w:rStyle w:val="ln2talineat"/>
          <w:sz w:val="22"/>
          <w:szCs w:val="22"/>
        </w:rPr>
        <w:t>erioada desfăşurării cursurilor</w:t>
      </w:r>
    </w:p>
    <w:p w14:paraId="4FA0ADF5" w14:textId="77777777" w:rsidR="007177F9" w:rsidRPr="00E56807" w:rsidRDefault="007177F9" w:rsidP="00A71E6C">
      <w:pPr>
        <w:spacing w:line="276" w:lineRule="auto"/>
        <w:ind w:firstLine="720"/>
        <w:jc w:val="both"/>
        <w:rPr>
          <w:rStyle w:val="ln2talineat"/>
          <w:sz w:val="22"/>
          <w:szCs w:val="22"/>
        </w:rPr>
      </w:pPr>
    </w:p>
    <w:p w14:paraId="294FCA86" w14:textId="63B80E7A" w:rsidR="00D55033" w:rsidRPr="007177F9" w:rsidRDefault="009434E6" w:rsidP="009C696C">
      <w:pPr>
        <w:spacing w:line="276" w:lineRule="auto"/>
        <w:jc w:val="both"/>
        <w:rPr>
          <w:b/>
          <w:bCs/>
          <w:color w:val="000000"/>
          <w:u w:val="single"/>
        </w:rPr>
      </w:pPr>
      <w:r>
        <w:rPr>
          <w:rStyle w:val="Strong"/>
          <w:color w:val="000000"/>
        </w:rPr>
        <w:t>5</w:t>
      </w:r>
      <w:r>
        <w:rPr>
          <w:rStyle w:val="Strong"/>
          <w:b w:val="0"/>
          <w:bCs w:val="0"/>
          <w:color w:val="000000"/>
        </w:rPr>
        <w:t>.</w:t>
      </w:r>
      <w:r>
        <w:rPr>
          <w:rStyle w:val="ln2talineat"/>
          <w:b/>
          <w:bCs/>
          <w:color w:val="000000"/>
        </w:rPr>
        <w:t xml:space="preserve"> </w:t>
      </w:r>
      <w:r w:rsidRPr="007177F9">
        <w:rPr>
          <w:b/>
          <w:u w:val="single"/>
        </w:rPr>
        <w:t>CONTRIBUŢIA LA DEZVOLTAREA INSTITUŢIONALĂ ŞI PROMOVAREA IMAGINII ŞCOLII</w:t>
      </w:r>
    </w:p>
    <w:p w14:paraId="75194EA5" w14:textId="022CDD1B" w:rsidR="00D55033" w:rsidRPr="00E81722" w:rsidRDefault="009434E6" w:rsidP="009C696C">
      <w:pPr>
        <w:spacing w:line="276" w:lineRule="auto"/>
        <w:jc w:val="both"/>
        <w:rPr>
          <w:rStyle w:val="ln2talineat"/>
          <w:b/>
          <w:color w:val="000000"/>
          <w:sz w:val="22"/>
          <w:szCs w:val="22"/>
        </w:rPr>
      </w:pPr>
      <w:r>
        <w:rPr>
          <w:rStyle w:val="Strong"/>
          <w:color w:val="000000"/>
        </w:rPr>
        <w:t> </w:t>
      </w:r>
      <w:r w:rsidRPr="00E81722">
        <w:rPr>
          <w:rStyle w:val="Strong"/>
          <w:b w:val="0"/>
          <w:color w:val="000000"/>
        </w:rPr>
        <w:t>5.1</w:t>
      </w:r>
      <w:r w:rsidRPr="00E81722">
        <w:rPr>
          <w:rStyle w:val="Strong"/>
          <w:b w:val="0"/>
          <w:color w:val="000000"/>
          <w:sz w:val="22"/>
          <w:szCs w:val="22"/>
        </w:rPr>
        <w:t>.</w:t>
      </w:r>
      <w:r w:rsidRPr="00E81722">
        <w:rPr>
          <w:rStyle w:val="ln2talineat"/>
          <w:b/>
          <w:color w:val="000000"/>
          <w:sz w:val="22"/>
          <w:szCs w:val="22"/>
        </w:rPr>
        <w:t xml:space="preserve"> Promovarea sistemului de valori al unităţii la nivelul comunităţii;</w:t>
      </w:r>
    </w:p>
    <w:p w14:paraId="272F7FF2" w14:textId="0456C256" w:rsidR="00A71E6C" w:rsidRPr="00E56807" w:rsidRDefault="00A71E6C" w:rsidP="00A71E6C">
      <w:pPr>
        <w:spacing w:line="276" w:lineRule="auto"/>
        <w:jc w:val="both"/>
        <w:rPr>
          <w:rStyle w:val="ln2talineat"/>
          <w:color w:val="000000"/>
          <w:sz w:val="22"/>
          <w:szCs w:val="22"/>
        </w:rPr>
      </w:pPr>
      <w:r w:rsidRPr="00A71E6C">
        <w:rPr>
          <w:rStyle w:val="ln2talineat"/>
          <w:color w:val="000000"/>
          <w:sz w:val="22"/>
          <w:szCs w:val="22"/>
        </w:rPr>
        <w:t>- Contribuie la promovarea imaginii unităț</w:t>
      </w:r>
      <w:r w:rsidR="00E81722">
        <w:rPr>
          <w:rStyle w:val="ln2talineat"/>
          <w:color w:val="000000"/>
          <w:sz w:val="22"/>
          <w:szCs w:val="22"/>
        </w:rPr>
        <w:t xml:space="preserve">ii, împreună cu tot personalul </w:t>
      </w:r>
      <w:r w:rsidRPr="00A71E6C">
        <w:rPr>
          <w:rStyle w:val="ln2talineat"/>
          <w:color w:val="000000"/>
          <w:sz w:val="22"/>
          <w:szCs w:val="22"/>
        </w:rPr>
        <w:t>venind cu idei originale sau popularizând investiţiile ce s-au făcut în</w:t>
      </w:r>
      <w:r w:rsidR="007177F9">
        <w:rPr>
          <w:rStyle w:val="ln2talineat"/>
          <w:color w:val="000000"/>
          <w:sz w:val="22"/>
          <w:szCs w:val="22"/>
        </w:rPr>
        <w:t xml:space="preserve"> </w:t>
      </w:r>
      <w:r w:rsidRPr="00A71E6C">
        <w:rPr>
          <w:rStyle w:val="ln2talineat"/>
          <w:color w:val="000000"/>
          <w:sz w:val="22"/>
          <w:szCs w:val="22"/>
        </w:rPr>
        <w:t>unitate.</w:t>
      </w:r>
    </w:p>
    <w:p w14:paraId="5E819F1B" w14:textId="7879904F" w:rsidR="00D55033" w:rsidRDefault="009434E6" w:rsidP="00F45485">
      <w:pPr>
        <w:spacing w:line="276" w:lineRule="auto"/>
        <w:jc w:val="both"/>
        <w:rPr>
          <w:rStyle w:val="ln2talineat"/>
          <w:color w:val="000000"/>
          <w:sz w:val="22"/>
          <w:szCs w:val="22"/>
        </w:rPr>
      </w:pPr>
      <w:r w:rsidRPr="00E56807">
        <w:rPr>
          <w:rStyle w:val="Strong"/>
          <w:color w:val="000000"/>
          <w:sz w:val="22"/>
          <w:szCs w:val="22"/>
        </w:rPr>
        <w:t>5.2.</w:t>
      </w:r>
      <w:r w:rsidRPr="00E56807">
        <w:rPr>
          <w:rStyle w:val="ln2talineat"/>
          <w:color w:val="000000"/>
          <w:sz w:val="22"/>
          <w:szCs w:val="22"/>
        </w:rPr>
        <w:t xml:space="preserve"> </w:t>
      </w:r>
      <w:r w:rsidRPr="00E81722">
        <w:rPr>
          <w:rStyle w:val="ln2talineat"/>
          <w:b/>
          <w:color w:val="000000"/>
          <w:sz w:val="22"/>
          <w:szCs w:val="22"/>
        </w:rPr>
        <w:t>Facilitarea procesului de cunoaştere, înţelegere, însuşire şi respectare a regulilor sociale</w:t>
      </w:r>
      <w:r w:rsidRPr="00E56807">
        <w:rPr>
          <w:rStyle w:val="ln2talineat"/>
          <w:color w:val="000000"/>
          <w:sz w:val="22"/>
          <w:szCs w:val="22"/>
        </w:rPr>
        <w:t>;</w:t>
      </w:r>
    </w:p>
    <w:p w14:paraId="3371305F" w14:textId="77777777" w:rsidR="00A71E6C" w:rsidRPr="00A71E6C" w:rsidRDefault="00A71E6C" w:rsidP="00A71E6C">
      <w:pPr>
        <w:spacing w:line="276" w:lineRule="auto"/>
        <w:ind w:firstLine="720"/>
        <w:jc w:val="both"/>
        <w:rPr>
          <w:rStyle w:val="ln2talineat"/>
          <w:color w:val="000000"/>
          <w:sz w:val="22"/>
          <w:szCs w:val="22"/>
        </w:rPr>
      </w:pPr>
      <w:r w:rsidRPr="00A71E6C">
        <w:rPr>
          <w:rStyle w:val="ln2talineat"/>
          <w:color w:val="000000"/>
          <w:sz w:val="22"/>
          <w:szCs w:val="22"/>
        </w:rPr>
        <w:t>- Manifestă interes pentru respectarea în unitate a regulamentelor;</w:t>
      </w:r>
    </w:p>
    <w:p w14:paraId="18598800" w14:textId="77777777" w:rsidR="00A71E6C" w:rsidRPr="00A71E6C" w:rsidRDefault="00A71E6C" w:rsidP="00A71E6C">
      <w:pPr>
        <w:spacing w:line="276" w:lineRule="auto"/>
        <w:ind w:firstLine="720"/>
        <w:jc w:val="both"/>
        <w:rPr>
          <w:rStyle w:val="ln2talineat"/>
          <w:color w:val="000000"/>
          <w:sz w:val="22"/>
          <w:szCs w:val="22"/>
        </w:rPr>
      </w:pPr>
      <w:r w:rsidRPr="00A71E6C">
        <w:rPr>
          <w:rStyle w:val="ln2talineat"/>
          <w:color w:val="000000"/>
          <w:sz w:val="22"/>
          <w:szCs w:val="22"/>
        </w:rPr>
        <w:t>- Încurajează disciplina muncii personalului din subordine;</w:t>
      </w:r>
    </w:p>
    <w:p w14:paraId="0045972A" w14:textId="77777777" w:rsidR="00E81722" w:rsidRDefault="00A71E6C" w:rsidP="00E81722">
      <w:pPr>
        <w:spacing w:line="276" w:lineRule="auto"/>
        <w:ind w:firstLine="720"/>
        <w:jc w:val="both"/>
        <w:rPr>
          <w:rStyle w:val="ln2talineat"/>
          <w:color w:val="000000"/>
          <w:sz w:val="22"/>
          <w:szCs w:val="22"/>
        </w:rPr>
      </w:pPr>
      <w:r w:rsidRPr="00A71E6C">
        <w:rPr>
          <w:rStyle w:val="ln2talineat"/>
          <w:color w:val="000000"/>
          <w:sz w:val="22"/>
          <w:szCs w:val="22"/>
        </w:rPr>
        <w:t>- Evită orice conflict din unitate.</w:t>
      </w:r>
    </w:p>
    <w:p w14:paraId="6431B42F" w14:textId="684027D9" w:rsidR="00D55033" w:rsidRPr="007177F9" w:rsidRDefault="00090F64" w:rsidP="00E81722">
      <w:pPr>
        <w:spacing w:line="276" w:lineRule="auto"/>
        <w:jc w:val="both"/>
        <w:rPr>
          <w:b/>
          <w:bCs/>
          <w:sz w:val="22"/>
          <w:szCs w:val="22"/>
        </w:rPr>
      </w:pPr>
      <w:r w:rsidRPr="00E56807">
        <w:rPr>
          <w:b/>
          <w:bCs/>
          <w:color w:val="000000"/>
          <w:sz w:val="22"/>
          <w:szCs w:val="22"/>
        </w:rPr>
        <w:t>5.3</w:t>
      </w:r>
      <w:r w:rsidRPr="00E81722">
        <w:rPr>
          <w:bCs/>
          <w:color w:val="000000"/>
          <w:sz w:val="22"/>
          <w:szCs w:val="22"/>
        </w:rPr>
        <w:t xml:space="preserve">. </w:t>
      </w:r>
      <w:r w:rsidRPr="007177F9">
        <w:rPr>
          <w:b/>
          <w:bCs/>
          <w:sz w:val="22"/>
          <w:szCs w:val="22"/>
        </w:rPr>
        <w:t xml:space="preserve">Participarea şi implicarea în procesul decizional în cadrul </w:t>
      </w:r>
      <w:r w:rsidR="00E81722" w:rsidRPr="007177F9">
        <w:rPr>
          <w:b/>
          <w:bCs/>
          <w:sz w:val="22"/>
          <w:szCs w:val="22"/>
        </w:rPr>
        <w:t xml:space="preserve">instituţiei şi la elaborarea şi </w:t>
      </w:r>
      <w:r w:rsidRPr="007177F9">
        <w:rPr>
          <w:b/>
          <w:bCs/>
          <w:sz w:val="22"/>
          <w:szCs w:val="22"/>
        </w:rPr>
        <w:t>implementarea proiectului instituţional;</w:t>
      </w:r>
    </w:p>
    <w:p w14:paraId="240B074C" w14:textId="5DE157E8" w:rsidR="00F45485" w:rsidRPr="00E81722" w:rsidRDefault="00F45485" w:rsidP="004977AC">
      <w:pPr>
        <w:pStyle w:val="ListParagraph"/>
        <w:numPr>
          <w:ilvl w:val="0"/>
          <w:numId w:val="4"/>
        </w:numPr>
        <w:spacing w:line="276" w:lineRule="auto"/>
        <w:jc w:val="both"/>
        <w:rPr>
          <w:bCs/>
          <w:sz w:val="22"/>
          <w:szCs w:val="22"/>
        </w:rPr>
      </w:pPr>
      <w:r w:rsidRPr="00E81722">
        <w:rPr>
          <w:sz w:val="22"/>
          <w:szCs w:val="22"/>
        </w:rPr>
        <w:t>Elaborează şi îmbunătăţeşte periodic proceduri operaţionale compatibile</w:t>
      </w:r>
      <w:r w:rsidR="00E81722" w:rsidRPr="00E81722">
        <w:rPr>
          <w:bCs/>
          <w:sz w:val="22"/>
          <w:szCs w:val="22"/>
        </w:rPr>
        <w:t xml:space="preserve"> </w:t>
      </w:r>
      <w:r w:rsidRPr="00E81722">
        <w:rPr>
          <w:sz w:val="22"/>
          <w:szCs w:val="22"/>
        </w:rPr>
        <w:t>serviciului administrativ;</w:t>
      </w:r>
    </w:p>
    <w:p w14:paraId="31166BC4" w14:textId="232C4ABD" w:rsidR="00F45485" w:rsidRPr="00E81722" w:rsidRDefault="00F45485" w:rsidP="004977AC">
      <w:pPr>
        <w:pStyle w:val="ListParagraph"/>
        <w:numPr>
          <w:ilvl w:val="0"/>
          <w:numId w:val="4"/>
        </w:numPr>
        <w:spacing w:line="276" w:lineRule="auto"/>
        <w:jc w:val="both"/>
        <w:rPr>
          <w:sz w:val="22"/>
          <w:szCs w:val="22"/>
        </w:rPr>
      </w:pPr>
      <w:r w:rsidRPr="00E81722">
        <w:rPr>
          <w:sz w:val="22"/>
          <w:szCs w:val="22"/>
        </w:rPr>
        <w:lastRenderedPageBreak/>
        <w:t>Manifestă  inovaţie  în  luarea  unor  decizii  împreună  cu  conducerea</w:t>
      </w:r>
      <w:r w:rsidR="00E81722" w:rsidRPr="00E81722">
        <w:rPr>
          <w:sz w:val="22"/>
          <w:szCs w:val="22"/>
        </w:rPr>
        <w:t xml:space="preserve"> </w:t>
      </w:r>
      <w:r w:rsidRPr="00E81722">
        <w:rPr>
          <w:sz w:val="22"/>
          <w:szCs w:val="22"/>
        </w:rPr>
        <w:t>unității;</w:t>
      </w:r>
    </w:p>
    <w:p w14:paraId="229CD960" w14:textId="3432139C" w:rsidR="00A71E6C" w:rsidRPr="00E81722" w:rsidRDefault="00F45485" w:rsidP="004977AC">
      <w:pPr>
        <w:pStyle w:val="ListParagraph"/>
        <w:numPr>
          <w:ilvl w:val="0"/>
          <w:numId w:val="4"/>
        </w:numPr>
        <w:spacing w:line="276" w:lineRule="auto"/>
        <w:jc w:val="both"/>
        <w:rPr>
          <w:sz w:val="22"/>
          <w:szCs w:val="22"/>
        </w:rPr>
      </w:pPr>
      <w:r w:rsidRPr="00E81722">
        <w:rPr>
          <w:sz w:val="22"/>
          <w:szCs w:val="22"/>
        </w:rPr>
        <w:t>Cunoaște prevederile proiectului de dezvoltare instituţională al unității și</w:t>
      </w:r>
      <w:r w:rsidR="00E81722" w:rsidRPr="00E81722">
        <w:rPr>
          <w:sz w:val="22"/>
          <w:szCs w:val="22"/>
        </w:rPr>
        <w:t xml:space="preserve"> </w:t>
      </w:r>
      <w:r w:rsidRPr="00E81722">
        <w:rPr>
          <w:sz w:val="22"/>
          <w:szCs w:val="22"/>
        </w:rPr>
        <w:t>vine cu propuneri pentru îmbunătățirea acestuia.</w:t>
      </w:r>
    </w:p>
    <w:p w14:paraId="74E5DEFB" w14:textId="2B47EDD8" w:rsidR="00E81722" w:rsidRDefault="00E81722" w:rsidP="00E81722">
      <w:pPr>
        <w:spacing w:line="276" w:lineRule="auto"/>
        <w:jc w:val="both"/>
        <w:rPr>
          <w:b/>
          <w:sz w:val="22"/>
          <w:szCs w:val="22"/>
        </w:rPr>
      </w:pPr>
      <w:r>
        <w:rPr>
          <w:b/>
          <w:sz w:val="22"/>
          <w:szCs w:val="22"/>
        </w:rPr>
        <w:t xml:space="preserve">5.4. </w:t>
      </w:r>
      <w:r w:rsidRPr="00E81722">
        <w:rPr>
          <w:b/>
          <w:sz w:val="22"/>
          <w:szCs w:val="22"/>
        </w:rPr>
        <w:t>Iniţierea   și   derularea   proiectelor   şi</w:t>
      </w:r>
      <w:r>
        <w:rPr>
          <w:b/>
          <w:sz w:val="22"/>
          <w:szCs w:val="22"/>
        </w:rPr>
        <w:t xml:space="preserve"> </w:t>
      </w:r>
      <w:r w:rsidRPr="00E81722">
        <w:rPr>
          <w:b/>
          <w:sz w:val="22"/>
          <w:szCs w:val="22"/>
        </w:rPr>
        <w:t>parteneriatelor</w:t>
      </w:r>
    </w:p>
    <w:p w14:paraId="017C4A32" w14:textId="4EF7F719" w:rsidR="00E81722" w:rsidRPr="00E81722" w:rsidRDefault="00E81722" w:rsidP="004977AC">
      <w:pPr>
        <w:pStyle w:val="ListParagraph"/>
        <w:numPr>
          <w:ilvl w:val="0"/>
          <w:numId w:val="2"/>
        </w:numPr>
        <w:spacing w:line="276" w:lineRule="auto"/>
        <w:jc w:val="both"/>
        <w:rPr>
          <w:sz w:val="22"/>
          <w:szCs w:val="22"/>
        </w:rPr>
      </w:pPr>
      <w:r w:rsidRPr="00E81722">
        <w:rPr>
          <w:sz w:val="22"/>
          <w:szCs w:val="22"/>
        </w:rPr>
        <w:t>Iniţiază  şi  elaborează  proiecte  și  parteneriate  cu  diferiţi  parteneri</w:t>
      </w:r>
      <w:r w:rsidRPr="00E81722">
        <w:rPr>
          <w:sz w:val="22"/>
          <w:szCs w:val="22"/>
        </w:rPr>
        <w:t xml:space="preserve"> </w:t>
      </w:r>
      <w:r w:rsidRPr="00E81722">
        <w:rPr>
          <w:sz w:val="22"/>
          <w:szCs w:val="22"/>
        </w:rPr>
        <w:t>economici și sociali, urmărind derularea acestora în parametrii scopului</w:t>
      </w:r>
      <w:r w:rsidRPr="00E81722">
        <w:rPr>
          <w:sz w:val="22"/>
          <w:szCs w:val="22"/>
        </w:rPr>
        <w:t xml:space="preserve"> </w:t>
      </w:r>
      <w:r w:rsidRPr="00E81722">
        <w:rPr>
          <w:sz w:val="22"/>
          <w:szCs w:val="22"/>
        </w:rPr>
        <w:t>urmărit.</w:t>
      </w:r>
    </w:p>
    <w:p w14:paraId="1ACE9D67" w14:textId="0D75A273" w:rsidR="00D55033" w:rsidRPr="00E81722" w:rsidRDefault="009331D6" w:rsidP="00E81722">
      <w:pPr>
        <w:spacing w:line="276" w:lineRule="auto"/>
        <w:jc w:val="both"/>
        <w:rPr>
          <w:b/>
          <w:bCs/>
          <w:sz w:val="22"/>
          <w:szCs w:val="22"/>
        </w:rPr>
      </w:pPr>
      <w:r w:rsidRPr="00E56807">
        <w:rPr>
          <w:b/>
          <w:sz w:val="22"/>
          <w:szCs w:val="22"/>
        </w:rPr>
        <w:t xml:space="preserve">5.5. </w:t>
      </w:r>
      <w:r w:rsidRPr="00E81722">
        <w:rPr>
          <w:b/>
          <w:bCs/>
          <w:sz w:val="22"/>
          <w:szCs w:val="22"/>
        </w:rPr>
        <w:t>Atragerea de sponsori în vederea dezvoltării bazei materiale a unităţii.</w:t>
      </w:r>
    </w:p>
    <w:p w14:paraId="4888BF68" w14:textId="715B5A5E" w:rsidR="00E81722" w:rsidRPr="00E81722" w:rsidRDefault="00E81722" w:rsidP="004977AC">
      <w:pPr>
        <w:pStyle w:val="ListParagraph"/>
        <w:numPr>
          <w:ilvl w:val="0"/>
          <w:numId w:val="5"/>
        </w:numPr>
        <w:spacing w:line="276" w:lineRule="auto"/>
        <w:jc w:val="both"/>
        <w:rPr>
          <w:bCs/>
          <w:sz w:val="22"/>
          <w:szCs w:val="22"/>
        </w:rPr>
      </w:pPr>
      <w:r w:rsidRPr="00E81722">
        <w:rPr>
          <w:bCs/>
          <w:sz w:val="22"/>
          <w:szCs w:val="22"/>
        </w:rPr>
        <w:t>Atrage sponsori în vederea dezvoltării bazei materiale a unităţii, încheind</w:t>
      </w:r>
      <w:r w:rsidRPr="00E81722">
        <w:rPr>
          <w:bCs/>
          <w:sz w:val="22"/>
          <w:szCs w:val="22"/>
        </w:rPr>
        <w:t xml:space="preserve"> </w:t>
      </w:r>
      <w:r w:rsidRPr="00E81722">
        <w:rPr>
          <w:bCs/>
          <w:sz w:val="22"/>
          <w:szCs w:val="22"/>
        </w:rPr>
        <w:t>contracte de sponsorizare cu aceştia, cu aprobarea conducerii unităţii;</w:t>
      </w:r>
    </w:p>
    <w:p w14:paraId="5962DC78" w14:textId="5C56C215" w:rsidR="00E81722" w:rsidRDefault="00E81722" w:rsidP="004977AC">
      <w:pPr>
        <w:pStyle w:val="ListParagraph"/>
        <w:numPr>
          <w:ilvl w:val="0"/>
          <w:numId w:val="5"/>
        </w:numPr>
        <w:spacing w:line="276" w:lineRule="auto"/>
        <w:jc w:val="both"/>
        <w:rPr>
          <w:bCs/>
          <w:sz w:val="22"/>
          <w:szCs w:val="22"/>
        </w:rPr>
      </w:pPr>
      <w:r w:rsidRPr="00E81722">
        <w:rPr>
          <w:bCs/>
          <w:sz w:val="22"/>
          <w:szCs w:val="22"/>
        </w:rPr>
        <w:t>Ţine legătura cu Asociaţia de părinţi a unității în vederea stabilirii</w:t>
      </w:r>
      <w:r w:rsidRPr="00E81722">
        <w:rPr>
          <w:bCs/>
          <w:sz w:val="22"/>
          <w:szCs w:val="22"/>
        </w:rPr>
        <w:t xml:space="preserve"> </w:t>
      </w:r>
      <w:r w:rsidRPr="00E81722">
        <w:rPr>
          <w:bCs/>
          <w:sz w:val="22"/>
          <w:szCs w:val="22"/>
        </w:rPr>
        <w:t>necesităţilor şi nevoilor unității și atr</w:t>
      </w:r>
      <w:r w:rsidR="00AB4C91">
        <w:rPr>
          <w:bCs/>
          <w:sz w:val="22"/>
          <w:szCs w:val="22"/>
        </w:rPr>
        <w:t>agerea de fonduri extrabugetare</w:t>
      </w:r>
    </w:p>
    <w:p w14:paraId="076096C5" w14:textId="77777777" w:rsidR="00AB4C91" w:rsidRPr="00E81722" w:rsidRDefault="00AB4C91" w:rsidP="00AB4C91">
      <w:pPr>
        <w:pStyle w:val="ListParagraph"/>
        <w:spacing w:line="276" w:lineRule="auto"/>
        <w:jc w:val="both"/>
        <w:rPr>
          <w:bCs/>
          <w:sz w:val="22"/>
          <w:szCs w:val="22"/>
        </w:rPr>
      </w:pPr>
    </w:p>
    <w:p w14:paraId="161E81A4" w14:textId="65063C8C" w:rsidR="00AE4F65" w:rsidRPr="00AE4F65" w:rsidRDefault="00AB4C91" w:rsidP="00AE4F65">
      <w:pPr>
        <w:spacing w:line="276" w:lineRule="auto"/>
        <w:jc w:val="both"/>
        <w:rPr>
          <w:rStyle w:val="Strong"/>
        </w:rPr>
      </w:pPr>
      <w:r>
        <w:rPr>
          <w:rStyle w:val="Strong"/>
          <w:u w:val="single"/>
        </w:rPr>
        <w:t xml:space="preserve">6. </w:t>
      </w:r>
      <w:r w:rsidR="00AE4F65" w:rsidRPr="00AB4C91">
        <w:rPr>
          <w:rStyle w:val="Strong"/>
          <w:u w:val="single"/>
        </w:rPr>
        <w:t>CONDUITA PROFESIONALĂ</w:t>
      </w:r>
    </w:p>
    <w:p w14:paraId="22CCB954" w14:textId="6C0B94CA" w:rsidR="00AE4F65" w:rsidRPr="00AE4F65" w:rsidRDefault="00AB4C91" w:rsidP="00AE4F65">
      <w:pPr>
        <w:spacing w:line="276" w:lineRule="auto"/>
        <w:jc w:val="both"/>
        <w:rPr>
          <w:rStyle w:val="Strong"/>
        </w:rPr>
      </w:pPr>
      <w:r>
        <w:rPr>
          <w:rStyle w:val="Strong"/>
        </w:rPr>
        <w:t>1.</w:t>
      </w:r>
      <w:r w:rsidR="00AE4F65" w:rsidRPr="00AE4F65">
        <w:rPr>
          <w:rStyle w:val="Strong"/>
        </w:rPr>
        <w:t>Manifestarea atitudinii morale și civice (limbaj, ținută, respect, comportament).</w:t>
      </w:r>
    </w:p>
    <w:p w14:paraId="35480864" w14:textId="0A8E6339" w:rsidR="00AE4F65" w:rsidRPr="00AE4F65" w:rsidRDefault="00AE4F65" w:rsidP="004977AC">
      <w:pPr>
        <w:pStyle w:val="ListParagraph"/>
        <w:numPr>
          <w:ilvl w:val="0"/>
          <w:numId w:val="6"/>
        </w:numPr>
        <w:spacing w:line="276" w:lineRule="auto"/>
        <w:jc w:val="both"/>
        <w:rPr>
          <w:rStyle w:val="Strong"/>
          <w:b w:val="0"/>
          <w:sz w:val="22"/>
          <w:szCs w:val="22"/>
        </w:rPr>
      </w:pPr>
      <w:r w:rsidRPr="00AE4F65">
        <w:rPr>
          <w:rStyle w:val="Strong"/>
          <w:b w:val="0"/>
          <w:sz w:val="22"/>
          <w:szCs w:val="22"/>
        </w:rPr>
        <w:t>Utilizarea unui limbaj civilizat, politicos în totalitatea relațiilor interumane, eliminarea limbajului vulgar, a calomniei și denigrării altora;</w:t>
      </w:r>
    </w:p>
    <w:p w14:paraId="2776B5A1" w14:textId="6ED07A04" w:rsidR="00AE4F65" w:rsidRPr="00AE4F65" w:rsidRDefault="00AE4F65" w:rsidP="004977AC">
      <w:pPr>
        <w:pStyle w:val="ListParagraph"/>
        <w:numPr>
          <w:ilvl w:val="0"/>
          <w:numId w:val="6"/>
        </w:numPr>
        <w:spacing w:line="276" w:lineRule="auto"/>
        <w:jc w:val="both"/>
        <w:rPr>
          <w:rStyle w:val="Strong"/>
          <w:b w:val="0"/>
          <w:sz w:val="22"/>
          <w:szCs w:val="22"/>
        </w:rPr>
      </w:pPr>
      <w:r w:rsidRPr="00AE4F65">
        <w:rPr>
          <w:rStyle w:val="Strong"/>
          <w:b w:val="0"/>
          <w:sz w:val="22"/>
          <w:szCs w:val="22"/>
        </w:rPr>
        <w:t>Prezentarea la serviciu într-o ţinută decentă;</w:t>
      </w:r>
    </w:p>
    <w:p w14:paraId="1A2F741A" w14:textId="4C1CE2A6" w:rsidR="00AE4F65" w:rsidRPr="00AE4F65" w:rsidRDefault="00AE4F65" w:rsidP="004977AC">
      <w:pPr>
        <w:pStyle w:val="ListParagraph"/>
        <w:numPr>
          <w:ilvl w:val="0"/>
          <w:numId w:val="6"/>
        </w:numPr>
        <w:spacing w:line="276" w:lineRule="auto"/>
        <w:jc w:val="both"/>
        <w:rPr>
          <w:rStyle w:val="Strong"/>
          <w:b w:val="0"/>
          <w:sz w:val="22"/>
          <w:szCs w:val="22"/>
        </w:rPr>
      </w:pPr>
      <w:r w:rsidRPr="00AE4F65">
        <w:rPr>
          <w:rStyle w:val="Strong"/>
          <w:b w:val="0"/>
          <w:sz w:val="22"/>
          <w:szCs w:val="22"/>
        </w:rPr>
        <w:t>Respectarea şefilor, a colegilor, a subalternilor, a persoanelor din afara unității, a copiilor;</w:t>
      </w:r>
    </w:p>
    <w:p w14:paraId="0E08F4BE" w14:textId="07DD7F1A" w:rsidR="00AE4F65" w:rsidRPr="00AE4F65" w:rsidRDefault="00AE4F65" w:rsidP="004977AC">
      <w:pPr>
        <w:pStyle w:val="ListParagraph"/>
        <w:numPr>
          <w:ilvl w:val="0"/>
          <w:numId w:val="6"/>
        </w:numPr>
        <w:spacing w:line="276" w:lineRule="auto"/>
        <w:jc w:val="both"/>
        <w:rPr>
          <w:rStyle w:val="Strong"/>
          <w:b w:val="0"/>
          <w:sz w:val="22"/>
          <w:szCs w:val="22"/>
        </w:rPr>
      </w:pPr>
      <w:r w:rsidRPr="00AE4F65">
        <w:rPr>
          <w:rStyle w:val="Strong"/>
          <w:b w:val="0"/>
          <w:sz w:val="22"/>
          <w:szCs w:val="22"/>
        </w:rPr>
        <w:t>Comportamentul la locul de muncă să fie unul civilizat punând pe primul loc relațiile interumane, armonia grupului, munca în echipa</w:t>
      </w:r>
    </w:p>
    <w:p w14:paraId="4207F8D6" w14:textId="7FF08035" w:rsidR="00AE4F65" w:rsidRPr="00AE4F65" w:rsidRDefault="00AE4F65" w:rsidP="004977AC">
      <w:pPr>
        <w:pStyle w:val="ListParagraph"/>
        <w:numPr>
          <w:ilvl w:val="0"/>
          <w:numId w:val="6"/>
        </w:numPr>
        <w:spacing w:line="276" w:lineRule="auto"/>
        <w:jc w:val="both"/>
        <w:rPr>
          <w:rStyle w:val="Strong"/>
          <w:b w:val="0"/>
          <w:sz w:val="22"/>
          <w:szCs w:val="22"/>
        </w:rPr>
      </w:pPr>
      <w:r w:rsidRPr="00AE4F65">
        <w:rPr>
          <w:rStyle w:val="Strong"/>
          <w:b w:val="0"/>
          <w:sz w:val="22"/>
          <w:szCs w:val="22"/>
        </w:rPr>
        <w:t>și randamentul muncii.</w:t>
      </w:r>
    </w:p>
    <w:p w14:paraId="46E20AB3" w14:textId="40553F58" w:rsidR="00AE4F65" w:rsidRPr="00AE4F65" w:rsidRDefault="00AB4C91" w:rsidP="00AE4F65">
      <w:pPr>
        <w:spacing w:line="276" w:lineRule="auto"/>
        <w:jc w:val="both"/>
        <w:rPr>
          <w:rStyle w:val="Strong"/>
        </w:rPr>
      </w:pPr>
      <w:r>
        <w:rPr>
          <w:rStyle w:val="Strong"/>
        </w:rPr>
        <w:t>2.</w:t>
      </w:r>
      <w:r w:rsidR="00AE4F65" w:rsidRPr="00AE4F65">
        <w:rPr>
          <w:rStyle w:val="Strong"/>
        </w:rPr>
        <w:t>Respectarea și promovarea deontologiei profesionale.</w:t>
      </w:r>
    </w:p>
    <w:p w14:paraId="5B3AA979" w14:textId="5347492F" w:rsidR="00AE4F65" w:rsidRPr="00AB4C91" w:rsidRDefault="00AE4F65" w:rsidP="004977AC">
      <w:pPr>
        <w:pStyle w:val="ListParagraph"/>
        <w:numPr>
          <w:ilvl w:val="0"/>
          <w:numId w:val="7"/>
        </w:numPr>
        <w:spacing w:line="276" w:lineRule="auto"/>
        <w:jc w:val="both"/>
        <w:rPr>
          <w:rStyle w:val="Strong"/>
          <w:b w:val="0"/>
          <w:sz w:val="22"/>
          <w:szCs w:val="22"/>
        </w:rPr>
      </w:pPr>
      <w:r w:rsidRPr="00AB4C91">
        <w:rPr>
          <w:rStyle w:val="Strong"/>
          <w:b w:val="0"/>
          <w:sz w:val="22"/>
          <w:szCs w:val="22"/>
        </w:rPr>
        <w:t>Profesionalismul, stăpânirea domeniului în care desfăşoară activitate;</w:t>
      </w:r>
    </w:p>
    <w:p w14:paraId="191A1A66" w14:textId="6B81A068" w:rsidR="00AE4F65" w:rsidRPr="00AB4C91" w:rsidRDefault="00AE4F65" w:rsidP="004977AC">
      <w:pPr>
        <w:pStyle w:val="ListParagraph"/>
        <w:numPr>
          <w:ilvl w:val="0"/>
          <w:numId w:val="7"/>
        </w:numPr>
        <w:spacing w:line="276" w:lineRule="auto"/>
        <w:jc w:val="both"/>
        <w:rPr>
          <w:rStyle w:val="Strong"/>
          <w:b w:val="0"/>
          <w:sz w:val="22"/>
          <w:szCs w:val="22"/>
        </w:rPr>
      </w:pPr>
      <w:r w:rsidRPr="00AB4C91">
        <w:rPr>
          <w:rStyle w:val="Strong"/>
          <w:b w:val="0"/>
          <w:sz w:val="22"/>
          <w:szCs w:val="22"/>
        </w:rPr>
        <w:t>Munca tenace, eforturi susținute, perseverenta și implicare directă în activităţile pe le are în atribuţiile de serviciu;</w:t>
      </w:r>
    </w:p>
    <w:p w14:paraId="0D69D2A1" w14:textId="77777777" w:rsidR="00AB4C91" w:rsidRDefault="00AE4F65" w:rsidP="004977AC">
      <w:pPr>
        <w:pStyle w:val="ListParagraph"/>
        <w:numPr>
          <w:ilvl w:val="0"/>
          <w:numId w:val="7"/>
        </w:numPr>
        <w:spacing w:line="276" w:lineRule="auto"/>
        <w:jc w:val="both"/>
        <w:rPr>
          <w:rStyle w:val="Strong"/>
          <w:b w:val="0"/>
          <w:sz w:val="22"/>
          <w:szCs w:val="22"/>
        </w:rPr>
      </w:pPr>
      <w:r w:rsidRPr="00AB4C91">
        <w:rPr>
          <w:rStyle w:val="Strong"/>
          <w:b w:val="0"/>
          <w:sz w:val="22"/>
          <w:szCs w:val="22"/>
        </w:rPr>
        <w:t xml:space="preserve">Manifestarea spiritului de echipă (acțiunea gândită și înfăptuită în comun, coeziunea și întrajutorarea colegilor în realizarea activităţii); </w:t>
      </w:r>
    </w:p>
    <w:p w14:paraId="3A14A047" w14:textId="6AF59400" w:rsidR="00D55033" w:rsidRDefault="00AE4F65" w:rsidP="004977AC">
      <w:pPr>
        <w:pStyle w:val="ListParagraph"/>
        <w:numPr>
          <w:ilvl w:val="0"/>
          <w:numId w:val="7"/>
        </w:numPr>
        <w:spacing w:line="276" w:lineRule="auto"/>
        <w:jc w:val="both"/>
        <w:rPr>
          <w:rStyle w:val="Strong"/>
          <w:b w:val="0"/>
          <w:sz w:val="22"/>
          <w:szCs w:val="22"/>
        </w:rPr>
      </w:pPr>
      <w:r w:rsidRPr="00AB4C91">
        <w:rPr>
          <w:rStyle w:val="Strong"/>
          <w:b w:val="0"/>
          <w:sz w:val="22"/>
          <w:szCs w:val="22"/>
        </w:rPr>
        <w:t>Asumarea responsabilității personale în s</w:t>
      </w:r>
      <w:r w:rsidR="00AB4C91">
        <w:rPr>
          <w:rStyle w:val="Strong"/>
          <w:b w:val="0"/>
          <w:sz w:val="22"/>
          <w:szCs w:val="22"/>
        </w:rPr>
        <w:t>oluţionarea sarcinilor ce revin</w:t>
      </w:r>
    </w:p>
    <w:p w14:paraId="6A3BAC4C" w14:textId="77777777" w:rsidR="00AB4C91" w:rsidRPr="00AB4C91" w:rsidRDefault="00AB4C91" w:rsidP="00AB4C91">
      <w:pPr>
        <w:pStyle w:val="ListParagraph"/>
        <w:spacing w:line="276" w:lineRule="auto"/>
        <w:jc w:val="both"/>
        <w:rPr>
          <w:rStyle w:val="Strong"/>
          <w:b w:val="0"/>
          <w:sz w:val="22"/>
          <w:szCs w:val="22"/>
        </w:rPr>
      </w:pPr>
    </w:p>
    <w:p w14:paraId="57A9A661" w14:textId="474CAEC0" w:rsidR="00402C2B" w:rsidRPr="00DC5A55" w:rsidRDefault="00402C2B" w:rsidP="00402C2B">
      <w:pPr>
        <w:tabs>
          <w:tab w:val="left" w:pos="180"/>
        </w:tabs>
        <w:jc w:val="both"/>
        <w:rPr>
          <w:lang w:eastAsia="ro-RO"/>
        </w:rPr>
      </w:pPr>
      <w:r w:rsidRPr="00DC5A55">
        <w:rPr>
          <w:b/>
          <w:lang w:eastAsia="ro-RO"/>
        </w:rPr>
        <w:t>II. ALTE ATRIBUŢII</w:t>
      </w:r>
    </w:p>
    <w:p w14:paraId="2260B666" w14:textId="77777777" w:rsidR="00402C2B" w:rsidRPr="00DC5A55" w:rsidRDefault="00402C2B" w:rsidP="00402C2B">
      <w:pPr>
        <w:spacing w:line="276" w:lineRule="auto"/>
        <w:jc w:val="both"/>
        <w:rPr>
          <w:b/>
          <w:u w:val="single"/>
          <w:lang w:eastAsia="ro-RO"/>
        </w:rPr>
      </w:pPr>
      <w:r w:rsidRPr="00DC5A55">
        <w:rPr>
          <w:b/>
          <w:lang w:eastAsia="ro-RO"/>
        </w:rPr>
        <w:tab/>
      </w:r>
      <w:r w:rsidRPr="00DC5A55">
        <w:rPr>
          <w:rFonts w:eastAsia="Calibri"/>
        </w:rPr>
        <w:t xml:space="preserve">În condiţiile precizate anterior, se repartizează pentru titularul prezentei fişe a postului </w:t>
      </w:r>
      <w:r w:rsidRPr="00DC5A55">
        <w:rPr>
          <w:rFonts w:eastAsia="Calibri"/>
        </w:rPr>
        <w:br/>
        <w:t>următoarele responsabilităţi suplimentare:</w:t>
      </w:r>
    </w:p>
    <w:p w14:paraId="734234C1" w14:textId="77777777" w:rsidR="00402C2B" w:rsidRPr="00DC5A55" w:rsidRDefault="00402C2B" w:rsidP="00402C2B">
      <w:pPr>
        <w:jc w:val="both"/>
        <w:rPr>
          <w:b/>
          <w:lang w:eastAsia="ro-RO"/>
        </w:rPr>
      </w:pPr>
      <w:r w:rsidRPr="00DC5A55">
        <w:rPr>
          <w:b/>
          <w:lang w:eastAsia="ro-RO"/>
        </w:rPr>
        <w:t>RESPONSABILITĂTI: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984"/>
        <w:gridCol w:w="2227"/>
      </w:tblGrid>
      <w:tr w:rsidR="00402C2B" w:rsidRPr="00DC5A55" w14:paraId="36DF22E1" w14:textId="77777777" w:rsidTr="00E56807">
        <w:tc>
          <w:tcPr>
            <w:tcW w:w="949" w:type="dxa"/>
          </w:tcPr>
          <w:p w14:paraId="4DEEB7D0" w14:textId="77777777" w:rsidR="00402C2B" w:rsidRPr="00DC5A55" w:rsidRDefault="00402C2B" w:rsidP="00804DEF">
            <w:pPr>
              <w:rPr>
                <w:b/>
                <w:sz w:val="22"/>
                <w:szCs w:val="22"/>
                <w:lang w:eastAsia="ro-RO"/>
              </w:rPr>
            </w:pPr>
            <w:r w:rsidRPr="00DC5A55">
              <w:rPr>
                <w:b/>
                <w:sz w:val="22"/>
                <w:szCs w:val="22"/>
                <w:lang w:eastAsia="ro-RO"/>
              </w:rPr>
              <w:t>Nr. crt.</w:t>
            </w:r>
          </w:p>
        </w:tc>
        <w:tc>
          <w:tcPr>
            <w:tcW w:w="6984" w:type="dxa"/>
          </w:tcPr>
          <w:p w14:paraId="5A0E8F63" w14:textId="77777777" w:rsidR="00402C2B" w:rsidRPr="00DC5A55" w:rsidRDefault="00402C2B" w:rsidP="00804DEF">
            <w:pPr>
              <w:jc w:val="center"/>
              <w:rPr>
                <w:b/>
                <w:lang w:eastAsia="ro-RO"/>
              </w:rPr>
            </w:pPr>
            <w:r w:rsidRPr="00DC5A55">
              <w:rPr>
                <w:b/>
                <w:lang w:eastAsia="ro-RO"/>
              </w:rPr>
              <w:t>COMISIA</w:t>
            </w:r>
          </w:p>
        </w:tc>
        <w:tc>
          <w:tcPr>
            <w:tcW w:w="2227" w:type="dxa"/>
          </w:tcPr>
          <w:p w14:paraId="7B9FA739" w14:textId="3FE0C6A5" w:rsidR="00402C2B" w:rsidRPr="00DC5A55" w:rsidRDefault="00E56807" w:rsidP="00804DEF">
            <w:pPr>
              <w:jc w:val="center"/>
              <w:rPr>
                <w:b/>
                <w:lang w:eastAsia="ro-RO"/>
              </w:rPr>
            </w:pPr>
            <w:r>
              <w:rPr>
                <w:b/>
                <w:lang w:eastAsia="ro-RO"/>
              </w:rPr>
              <w:t>CALITATE DE:</w:t>
            </w:r>
          </w:p>
        </w:tc>
      </w:tr>
      <w:tr w:rsidR="00E56807" w:rsidRPr="00DC5A55" w14:paraId="3496B166" w14:textId="77777777" w:rsidTr="00E56807">
        <w:tc>
          <w:tcPr>
            <w:tcW w:w="949" w:type="dxa"/>
          </w:tcPr>
          <w:p w14:paraId="2949DE3E" w14:textId="77777777" w:rsidR="00E56807" w:rsidRPr="00E56807" w:rsidRDefault="00E56807" w:rsidP="004977AC">
            <w:pPr>
              <w:pStyle w:val="ListParagraph"/>
              <w:numPr>
                <w:ilvl w:val="0"/>
                <w:numId w:val="1"/>
              </w:numPr>
              <w:jc w:val="both"/>
              <w:rPr>
                <w:lang w:eastAsia="ro-RO"/>
              </w:rPr>
            </w:pPr>
          </w:p>
        </w:tc>
        <w:tc>
          <w:tcPr>
            <w:tcW w:w="6984" w:type="dxa"/>
          </w:tcPr>
          <w:p w14:paraId="11DFB576" w14:textId="77777777" w:rsidR="00E56807" w:rsidRPr="00DC5A55" w:rsidRDefault="00E56807" w:rsidP="00E56807">
            <w:pPr>
              <w:jc w:val="both"/>
              <w:rPr>
                <w:b/>
                <w:lang w:eastAsia="ro-RO"/>
              </w:rPr>
            </w:pPr>
          </w:p>
        </w:tc>
        <w:tc>
          <w:tcPr>
            <w:tcW w:w="2227" w:type="dxa"/>
          </w:tcPr>
          <w:p w14:paraId="4E41278A" w14:textId="3CA86BD5" w:rsidR="00E56807" w:rsidRPr="00E56807" w:rsidRDefault="00E56807" w:rsidP="00E56807">
            <w:pPr>
              <w:jc w:val="both"/>
              <w:rPr>
                <w:lang w:eastAsia="ro-RO"/>
              </w:rPr>
            </w:pPr>
            <w:r w:rsidRPr="00E56807">
              <w:rPr>
                <w:lang w:eastAsia="ro-RO"/>
              </w:rPr>
              <w:t>responsabil/membru</w:t>
            </w:r>
          </w:p>
        </w:tc>
      </w:tr>
      <w:tr w:rsidR="00E56807" w:rsidRPr="00DC5A55" w14:paraId="59CCF03C" w14:textId="77777777" w:rsidTr="00E56807">
        <w:tc>
          <w:tcPr>
            <w:tcW w:w="949" w:type="dxa"/>
          </w:tcPr>
          <w:p w14:paraId="14206ED9" w14:textId="77777777" w:rsidR="00E56807" w:rsidRPr="00E56807" w:rsidRDefault="00E56807" w:rsidP="004977AC">
            <w:pPr>
              <w:pStyle w:val="ListParagraph"/>
              <w:numPr>
                <w:ilvl w:val="0"/>
                <w:numId w:val="1"/>
              </w:numPr>
              <w:jc w:val="both"/>
              <w:rPr>
                <w:lang w:eastAsia="ro-RO"/>
              </w:rPr>
            </w:pPr>
          </w:p>
        </w:tc>
        <w:tc>
          <w:tcPr>
            <w:tcW w:w="6984" w:type="dxa"/>
          </w:tcPr>
          <w:p w14:paraId="3B4937AD" w14:textId="77777777" w:rsidR="00E56807" w:rsidRPr="00DC5A55" w:rsidRDefault="00E56807" w:rsidP="00E56807">
            <w:pPr>
              <w:jc w:val="both"/>
              <w:rPr>
                <w:b/>
                <w:lang w:eastAsia="ro-RO"/>
              </w:rPr>
            </w:pPr>
          </w:p>
        </w:tc>
        <w:tc>
          <w:tcPr>
            <w:tcW w:w="2227" w:type="dxa"/>
          </w:tcPr>
          <w:p w14:paraId="02E9AE36" w14:textId="6B61AF0F" w:rsidR="00E56807" w:rsidRPr="00E56807" w:rsidRDefault="00E56807" w:rsidP="00E56807">
            <w:pPr>
              <w:jc w:val="both"/>
              <w:rPr>
                <w:lang w:eastAsia="ro-RO"/>
              </w:rPr>
            </w:pPr>
            <w:r w:rsidRPr="00E56807">
              <w:rPr>
                <w:lang w:eastAsia="ro-RO"/>
              </w:rPr>
              <w:t>responsabil/membru</w:t>
            </w:r>
          </w:p>
        </w:tc>
      </w:tr>
      <w:tr w:rsidR="00E56807" w:rsidRPr="00DC5A55" w14:paraId="46368DB3" w14:textId="77777777" w:rsidTr="00E56807">
        <w:tc>
          <w:tcPr>
            <w:tcW w:w="949" w:type="dxa"/>
          </w:tcPr>
          <w:p w14:paraId="2629047E" w14:textId="77777777" w:rsidR="00E56807" w:rsidRPr="00E56807" w:rsidRDefault="00E56807" w:rsidP="004977AC">
            <w:pPr>
              <w:pStyle w:val="ListParagraph"/>
              <w:numPr>
                <w:ilvl w:val="0"/>
                <w:numId w:val="1"/>
              </w:numPr>
              <w:jc w:val="both"/>
              <w:rPr>
                <w:lang w:eastAsia="ro-RO"/>
              </w:rPr>
            </w:pPr>
          </w:p>
        </w:tc>
        <w:tc>
          <w:tcPr>
            <w:tcW w:w="6984" w:type="dxa"/>
          </w:tcPr>
          <w:p w14:paraId="0E9E2653" w14:textId="77777777" w:rsidR="00E56807" w:rsidRPr="00DC5A55" w:rsidRDefault="00E56807" w:rsidP="00E56807">
            <w:pPr>
              <w:jc w:val="both"/>
              <w:rPr>
                <w:b/>
                <w:lang w:eastAsia="ro-RO"/>
              </w:rPr>
            </w:pPr>
          </w:p>
        </w:tc>
        <w:tc>
          <w:tcPr>
            <w:tcW w:w="2227" w:type="dxa"/>
          </w:tcPr>
          <w:p w14:paraId="6430FBBE" w14:textId="2D34F8F0" w:rsidR="00E56807" w:rsidRPr="00E56807" w:rsidRDefault="00E56807" w:rsidP="00E56807">
            <w:pPr>
              <w:jc w:val="both"/>
              <w:rPr>
                <w:lang w:eastAsia="ro-RO"/>
              </w:rPr>
            </w:pPr>
            <w:r w:rsidRPr="00E56807">
              <w:rPr>
                <w:lang w:eastAsia="ro-RO"/>
              </w:rPr>
              <w:t>responsabil/membru</w:t>
            </w:r>
          </w:p>
        </w:tc>
      </w:tr>
      <w:tr w:rsidR="00E56807" w:rsidRPr="00DC5A55" w14:paraId="5A792B93" w14:textId="77777777" w:rsidTr="00E56807">
        <w:tc>
          <w:tcPr>
            <w:tcW w:w="949" w:type="dxa"/>
          </w:tcPr>
          <w:p w14:paraId="35E6F886" w14:textId="77777777" w:rsidR="00E56807" w:rsidRPr="00E56807" w:rsidRDefault="00E56807" w:rsidP="004977AC">
            <w:pPr>
              <w:pStyle w:val="ListParagraph"/>
              <w:numPr>
                <w:ilvl w:val="0"/>
                <w:numId w:val="1"/>
              </w:numPr>
              <w:jc w:val="both"/>
              <w:rPr>
                <w:lang w:eastAsia="ro-RO"/>
              </w:rPr>
            </w:pPr>
          </w:p>
        </w:tc>
        <w:tc>
          <w:tcPr>
            <w:tcW w:w="6984" w:type="dxa"/>
          </w:tcPr>
          <w:p w14:paraId="78D9071D" w14:textId="77777777" w:rsidR="00E56807" w:rsidRPr="00DC5A55" w:rsidRDefault="00E56807" w:rsidP="00E56807">
            <w:pPr>
              <w:jc w:val="both"/>
              <w:rPr>
                <w:b/>
                <w:lang w:eastAsia="ro-RO"/>
              </w:rPr>
            </w:pPr>
          </w:p>
        </w:tc>
        <w:tc>
          <w:tcPr>
            <w:tcW w:w="2227" w:type="dxa"/>
          </w:tcPr>
          <w:p w14:paraId="38F2ECF4" w14:textId="5A0EBF47" w:rsidR="00E56807" w:rsidRPr="00E56807" w:rsidRDefault="00E56807" w:rsidP="00E56807">
            <w:pPr>
              <w:jc w:val="both"/>
              <w:rPr>
                <w:lang w:eastAsia="ro-RO"/>
              </w:rPr>
            </w:pPr>
            <w:r w:rsidRPr="00E56807">
              <w:rPr>
                <w:lang w:eastAsia="ro-RO"/>
              </w:rPr>
              <w:t>responsabil/membru</w:t>
            </w:r>
          </w:p>
        </w:tc>
      </w:tr>
      <w:tr w:rsidR="00E56807" w:rsidRPr="00DC5A55" w14:paraId="13544B15" w14:textId="77777777" w:rsidTr="00E56807">
        <w:tc>
          <w:tcPr>
            <w:tcW w:w="949" w:type="dxa"/>
          </w:tcPr>
          <w:p w14:paraId="7589858F" w14:textId="77777777" w:rsidR="00E56807" w:rsidRPr="00E56807" w:rsidRDefault="00E56807" w:rsidP="004977AC">
            <w:pPr>
              <w:pStyle w:val="ListParagraph"/>
              <w:numPr>
                <w:ilvl w:val="0"/>
                <w:numId w:val="1"/>
              </w:numPr>
              <w:jc w:val="both"/>
              <w:rPr>
                <w:lang w:eastAsia="ro-RO"/>
              </w:rPr>
            </w:pPr>
          </w:p>
        </w:tc>
        <w:tc>
          <w:tcPr>
            <w:tcW w:w="6984" w:type="dxa"/>
          </w:tcPr>
          <w:p w14:paraId="37D5B304" w14:textId="77777777" w:rsidR="00E56807" w:rsidRPr="00DC5A55" w:rsidRDefault="00E56807" w:rsidP="00E56807">
            <w:pPr>
              <w:jc w:val="both"/>
              <w:rPr>
                <w:b/>
                <w:lang w:eastAsia="ro-RO"/>
              </w:rPr>
            </w:pPr>
          </w:p>
        </w:tc>
        <w:tc>
          <w:tcPr>
            <w:tcW w:w="2227" w:type="dxa"/>
          </w:tcPr>
          <w:p w14:paraId="1C4161DE" w14:textId="0A8A44BD" w:rsidR="00E56807" w:rsidRPr="00E56807" w:rsidRDefault="00E56807" w:rsidP="00E56807">
            <w:pPr>
              <w:jc w:val="both"/>
              <w:rPr>
                <w:lang w:eastAsia="ro-RO"/>
              </w:rPr>
            </w:pPr>
            <w:r w:rsidRPr="00E56807">
              <w:rPr>
                <w:lang w:eastAsia="ro-RO"/>
              </w:rPr>
              <w:t>responsabil/membru</w:t>
            </w:r>
          </w:p>
        </w:tc>
      </w:tr>
      <w:tr w:rsidR="00E56807" w:rsidRPr="00DC5A55" w14:paraId="138A0CF1" w14:textId="77777777" w:rsidTr="00E56807">
        <w:tc>
          <w:tcPr>
            <w:tcW w:w="949" w:type="dxa"/>
          </w:tcPr>
          <w:p w14:paraId="23D11868" w14:textId="77777777" w:rsidR="00E56807" w:rsidRPr="00E56807" w:rsidRDefault="00E56807" w:rsidP="004977AC">
            <w:pPr>
              <w:pStyle w:val="ListParagraph"/>
              <w:numPr>
                <w:ilvl w:val="0"/>
                <w:numId w:val="1"/>
              </w:numPr>
              <w:jc w:val="both"/>
              <w:rPr>
                <w:lang w:eastAsia="ro-RO"/>
              </w:rPr>
            </w:pPr>
          </w:p>
        </w:tc>
        <w:tc>
          <w:tcPr>
            <w:tcW w:w="6984" w:type="dxa"/>
          </w:tcPr>
          <w:p w14:paraId="27A214F7" w14:textId="77777777" w:rsidR="00E56807" w:rsidRPr="00DC5A55" w:rsidRDefault="00E56807" w:rsidP="00E56807">
            <w:pPr>
              <w:jc w:val="both"/>
              <w:rPr>
                <w:b/>
                <w:lang w:eastAsia="ro-RO"/>
              </w:rPr>
            </w:pPr>
          </w:p>
        </w:tc>
        <w:tc>
          <w:tcPr>
            <w:tcW w:w="2227" w:type="dxa"/>
          </w:tcPr>
          <w:p w14:paraId="100B10A4" w14:textId="29CE34C8" w:rsidR="00E56807" w:rsidRPr="00E56807" w:rsidRDefault="00E56807" w:rsidP="00E56807">
            <w:pPr>
              <w:jc w:val="both"/>
              <w:rPr>
                <w:lang w:eastAsia="ro-RO"/>
              </w:rPr>
            </w:pPr>
            <w:r w:rsidRPr="00E56807">
              <w:rPr>
                <w:lang w:eastAsia="ro-RO"/>
              </w:rPr>
              <w:t>responsabil/membru</w:t>
            </w:r>
          </w:p>
        </w:tc>
      </w:tr>
      <w:tr w:rsidR="00E56807" w:rsidRPr="00DC5A55" w14:paraId="5D463063" w14:textId="77777777" w:rsidTr="00E56807">
        <w:tc>
          <w:tcPr>
            <w:tcW w:w="949" w:type="dxa"/>
          </w:tcPr>
          <w:p w14:paraId="321F3738" w14:textId="77777777" w:rsidR="00E56807" w:rsidRPr="00E56807" w:rsidRDefault="00E56807" w:rsidP="004977AC">
            <w:pPr>
              <w:pStyle w:val="ListParagraph"/>
              <w:numPr>
                <w:ilvl w:val="0"/>
                <w:numId w:val="1"/>
              </w:numPr>
              <w:jc w:val="both"/>
              <w:rPr>
                <w:lang w:eastAsia="ro-RO"/>
              </w:rPr>
            </w:pPr>
          </w:p>
        </w:tc>
        <w:tc>
          <w:tcPr>
            <w:tcW w:w="6984" w:type="dxa"/>
          </w:tcPr>
          <w:p w14:paraId="729625A0" w14:textId="77777777" w:rsidR="00E56807" w:rsidRPr="00DC5A55" w:rsidRDefault="00E56807" w:rsidP="00E56807">
            <w:pPr>
              <w:jc w:val="both"/>
              <w:rPr>
                <w:b/>
                <w:lang w:eastAsia="ro-RO"/>
              </w:rPr>
            </w:pPr>
          </w:p>
        </w:tc>
        <w:tc>
          <w:tcPr>
            <w:tcW w:w="2227" w:type="dxa"/>
          </w:tcPr>
          <w:p w14:paraId="052E5381" w14:textId="2FE5BAA8" w:rsidR="00E56807" w:rsidRPr="00E56807" w:rsidRDefault="00E56807" w:rsidP="00E56807">
            <w:pPr>
              <w:jc w:val="both"/>
              <w:rPr>
                <w:lang w:eastAsia="ro-RO"/>
              </w:rPr>
            </w:pPr>
            <w:r w:rsidRPr="00E56807">
              <w:rPr>
                <w:lang w:eastAsia="ro-RO"/>
              </w:rPr>
              <w:t>responsabil/membru</w:t>
            </w:r>
          </w:p>
        </w:tc>
      </w:tr>
      <w:tr w:rsidR="00E56807" w:rsidRPr="00DC5A55" w14:paraId="1ED8BD0B" w14:textId="77777777" w:rsidTr="00E56807">
        <w:tc>
          <w:tcPr>
            <w:tcW w:w="949" w:type="dxa"/>
          </w:tcPr>
          <w:p w14:paraId="68BB2C77" w14:textId="77777777" w:rsidR="00E56807" w:rsidRPr="00E56807" w:rsidRDefault="00E56807" w:rsidP="004977AC">
            <w:pPr>
              <w:pStyle w:val="ListParagraph"/>
              <w:numPr>
                <w:ilvl w:val="0"/>
                <w:numId w:val="1"/>
              </w:numPr>
              <w:jc w:val="both"/>
              <w:rPr>
                <w:lang w:eastAsia="ro-RO"/>
              </w:rPr>
            </w:pPr>
          </w:p>
        </w:tc>
        <w:tc>
          <w:tcPr>
            <w:tcW w:w="6984" w:type="dxa"/>
          </w:tcPr>
          <w:p w14:paraId="6FA5BDA6" w14:textId="77777777" w:rsidR="00E56807" w:rsidRPr="00DC5A55" w:rsidRDefault="00E56807" w:rsidP="00E56807">
            <w:pPr>
              <w:jc w:val="both"/>
              <w:rPr>
                <w:b/>
                <w:lang w:eastAsia="ro-RO"/>
              </w:rPr>
            </w:pPr>
          </w:p>
        </w:tc>
        <w:tc>
          <w:tcPr>
            <w:tcW w:w="2227" w:type="dxa"/>
          </w:tcPr>
          <w:p w14:paraId="44698323" w14:textId="14D91F9F" w:rsidR="00E56807" w:rsidRPr="00E56807" w:rsidRDefault="00E56807" w:rsidP="00E56807">
            <w:pPr>
              <w:jc w:val="both"/>
              <w:rPr>
                <w:lang w:eastAsia="ro-RO"/>
              </w:rPr>
            </w:pPr>
            <w:r w:rsidRPr="00E56807">
              <w:rPr>
                <w:lang w:eastAsia="ro-RO"/>
              </w:rPr>
              <w:t>responsabil/membru</w:t>
            </w:r>
          </w:p>
        </w:tc>
      </w:tr>
      <w:tr w:rsidR="00E56807" w:rsidRPr="00DC5A55" w14:paraId="2FB811EB" w14:textId="77777777" w:rsidTr="00E56807">
        <w:tc>
          <w:tcPr>
            <w:tcW w:w="949" w:type="dxa"/>
          </w:tcPr>
          <w:p w14:paraId="7BD914FA" w14:textId="77777777" w:rsidR="00E56807" w:rsidRPr="00E56807" w:rsidRDefault="00E56807" w:rsidP="004977AC">
            <w:pPr>
              <w:pStyle w:val="ListParagraph"/>
              <w:numPr>
                <w:ilvl w:val="0"/>
                <w:numId w:val="1"/>
              </w:numPr>
              <w:jc w:val="both"/>
              <w:rPr>
                <w:lang w:eastAsia="ro-RO"/>
              </w:rPr>
            </w:pPr>
          </w:p>
        </w:tc>
        <w:tc>
          <w:tcPr>
            <w:tcW w:w="6984" w:type="dxa"/>
          </w:tcPr>
          <w:p w14:paraId="5206ADAF" w14:textId="77777777" w:rsidR="00E56807" w:rsidRPr="00DC5A55" w:rsidRDefault="00E56807" w:rsidP="00E56807">
            <w:pPr>
              <w:jc w:val="both"/>
              <w:rPr>
                <w:b/>
                <w:lang w:eastAsia="ro-RO"/>
              </w:rPr>
            </w:pPr>
          </w:p>
        </w:tc>
        <w:tc>
          <w:tcPr>
            <w:tcW w:w="2227" w:type="dxa"/>
          </w:tcPr>
          <w:p w14:paraId="6541FDF2" w14:textId="32816CA3" w:rsidR="00E56807" w:rsidRPr="00E56807" w:rsidRDefault="00E56807" w:rsidP="00E56807">
            <w:pPr>
              <w:jc w:val="both"/>
              <w:rPr>
                <w:lang w:eastAsia="ro-RO"/>
              </w:rPr>
            </w:pPr>
            <w:r w:rsidRPr="00E56807">
              <w:rPr>
                <w:lang w:eastAsia="ro-RO"/>
              </w:rPr>
              <w:t>responsabil/membru</w:t>
            </w:r>
          </w:p>
        </w:tc>
      </w:tr>
      <w:tr w:rsidR="00E56807" w:rsidRPr="00DC5A55" w14:paraId="4C86D33E" w14:textId="77777777" w:rsidTr="00E56807">
        <w:tc>
          <w:tcPr>
            <w:tcW w:w="949" w:type="dxa"/>
          </w:tcPr>
          <w:p w14:paraId="43943884" w14:textId="77777777" w:rsidR="00E56807" w:rsidRPr="00E56807" w:rsidRDefault="00E56807" w:rsidP="004977AC">
            <w:pPr>
              <w:pStyle w:val="ListParagraph"/>
              <w:numPr>
                <w:ilvl w:val="0"/>
                <w:numId w:val="1"/>
              </w:numPr>
              <w:jc w:val="both"/>
              <w:rPr>
                <w:lang w:eastAsia="ro-RO"/>
              </w:rPr>
            </w:pPr>
          </w:p>
        </w:tc>
        <w:tc>
          <w:tcPr>
            <w:tcW w:w="6984" w:type="dxa"/>
          </w:tcPr>
          <w:p w14:paraId="2848F91F" w14:textId="77777777" w:rsidR="00E56807" w:rsidRPr="00DC5A55" w:rsidRDefault="00E56807" w:rsidP="00E56807">
            <w:pPr>
              <w:jc w:val="both"/>
              <w:rPr>
                <w:b/>
                <w:lang w:eastAsia="ro-RO"/>
              </w:rPr>
            </w:pPr>
          </w:p>
        </w:tc>
        <w:tc>
          <w:tcPr>
            <w:tcW w:w="2227" w:type="dxa"/>
          </w:tcPr>
          <w:p w14:paraId="1289D396" w14:textId="491E7A84" w:rsidR="00E56807" w:rsidRPr="00E56807" w:rsidRDefault="00E56807" w:rsidP="00E56807">
            <w:pPr>
              <w:jc w:val="both"/>
              <w:rPr>
                <w:lang w:eastAsia="ro-RO"/>
              </w:rPr>
            </w:pPr>
            <w:r w:rsidRPr="00E56807">
              <w:rPr>
                <w:lang w:eastAsia="ro-RO"/>
              </w:rPr>
              <w:t>responsabil/membru</w:t>
            </w:r>
          </w:p>
        </w:tc>
      </w:tr>
      <w:tr w:rsidR="00E56807" w:rsidRPr="00DC5A55" w14:paraId="1CAA5B6C" w14:textId="77777777" w:rsidTr="00E56807">
        <w:tc>
          <w:tcPr>
            <w:tcW w:w="949" w:type="dxa"/>
          </w:tcPr>
          <w:p w14:paraId="6B62E2BD" w14:textId="77777777" w:rsidR="00E56807" w:rsidRPr="00E56807" w:rsidRDefault="00E56807" w:rsidP="004977AC">
            <w:pPr>
              <w:pStyle w:val="ListParagraph"/>
              <w:numPr>
                <w:ilvl w:val="0"/>
                <w:numId w:val="1"/>
              </w:numPr>
              <w:jc w:val="both"/>
              <w:rPr>
                <w:lang w:eastAsia="ro-RO"/>
              </w:rPr>
            </w:pPr>
          </w:p>
        </w:tc>
        <w:tc>
          <w:tcPr>
            <w:tcW w:w="6984" w:type="dxa"/>
          </w:tcPr>
          <w:p w14:paraId="4BA1581B" w14:textId="77777777" w:rsidR="00E56807" w:rsidRPr="00DC5A55" w:rsidRDefault="00E56807" w:rsidP="00E56807">
            <w:pPr>
              <w:jc w:val="both"/>
              <w:rPr>
                <w:b/>
                <w:lang w:eastAsia="ro-RO"/>
              </w:rPr>
            </w:pPr>
          </w:p>
        </w:tc>
        <w:tc>
          <w:tcPr>
            <w:tcW w:w="2227" w:type="dxa"/>
          </w:tcPr>
          <w:p w14:paraId="07BDEFEF" w14:textId="3CC3463B" w:rsidR="00E56807" w:rsidRPr="00E56807" w:rsidRDefault="00E56807" w:rsidP="00E56807">
            <w:pPr>
              <w:jc w:val="both"/>
              <w:rPr>
                <w:lang w:eastAsia="ro-RO"/>
              </w:rPr>
            </w:pPr>
            <w:r w:rsidRPr="00E56807">
              <w:rPr>
                <w:lang w:eastAsia="ro-RO"/>
              </w:rPr>
              <w:t>responsabil/membru</w:t>
            </w:r>
          </w:p>
        </w:tc>
      </w:tr>
      <w:tr w:rsidR="00E56807" w:rsidRPr="00DC5A55" w14:paraId="1348A136" w14:textId="77777777" w:rsidTr="00E56807">
        <w:tc>
          <w:tcPr>
            <w:tcW w:w="949" w:type="dxa"/>
          </w:tcPr>
          <w:p w14:paraId="1B84AE57" w14:textId="77777777" w:rsidR="00E56807" w:rsidRPr="00E56807" w:rsidRDefault="00E56807" w:rsidP="004977AC">
            <w:pPr>
              <w:pStyle w:val="ListParagraph"/>
              <w:numPr>
                <w:ilvl w:val="0"/>
                <w:numId w:val="1"/>
              </w:numPr>
              <w:jc w:val="both"/>
              <w:rPr>
                <w:lang w:eastAsia="ro-RO"/>
              </w:rPr>
            </w:pPr>
          </w:p>
        </w:tc>
        <w:tc>
          <w:tcPr>
            <w:tcW w:w="6984" w:type="dxa"/>
          </w:tcPr>
          <w:p w14:paraId="4C20F5EE" w14:textId="77777777" w:rsidR="00E56807" w:rsidRPr="00DC5A55" w:rsidRDefault="00E56807" w:rsidP="00E56807">
            <w:pPr>
              <w:jc w:val="both"/>
              <w:rPr>
                <w:b/>
                <w:lang w:eastAsia="ro-RO"/>
              </w:rPr>
            </w:pPr>
          </w:p>
        </w:tc>
        <w:tc>
          <w:tcPr>
            <w:tcW w:w="2227" w:type="dxa"/>
          </w:tcPr>
          <w:p w14:paraId="27877963" w14:textId="77777777" w:rsidR="00E56807" w:rsidRPr="00E56807" w:rsidRDefault="00E56807" w:rsidP="00E56807">
            <w:pPr>
              <w:jc w:val="both"/>
              <w:rPr>
                <w:lang w:eastAsia="ro-RO"/>
              </w:rPr>
            </w:pPr>
          </w:p>
        </w:tc>
      </w:tr>
      <w:tr w:rsidR="00E56807" w:rsidRPr="00DC5A55" w14:paraId="2BD0D7FF" w14:textId="77777777" w:rsidTr="00E56807">
        <w:tc>
          <w:tcPr>
            <w:tcW w:w="949" w:type="dxa"/>
          </w:tcPr>
          <w:p w14:paraId="2B895B2B" w14:textId="77777777" w:rsidR="00E56807" w:rsidRPr="00E56807" w:rsidRDefault="00E56807" w:rsidP="004977AC">
            <w:pPr>
              <w:pStyle w:val="ListParagraph"/>
              <w:numPr>
                <w:ilvl w:val="0"/>
                <w:numId w:val="1"/>
              </w:numPr>
              <w:jc w:val="both"/>
              <w:rPr>
                <w:lang w:eastAsia="ro-RO"/>
              </w:rPr>
            </w:pPr>
          </w:p>
        </w:tc>
        <w:tc>
          <w:tcPr>
            <w:tcW w:w="6984" w:type="dxa"/>
          </w:tcPr>
          <w:p w14:paraId="4F7B4435" w14:textId="77777777" w:rsidR="00E56807" w:rsidRPr="00DC5A55" w:rsidRDefault="00E56807" w:rsidP="00E56807">
            <w:pPr>
              <w:jc w:val="both"/>
              <w:rPr>
                <w:b/>
                <w:lang w:eastAsia="ro-RO"/>
              </w:rPr>
            </w:pPr>
          </w:p>
        </w:tc>
        <w:tc>
          <w:tcPr>
            <w:tcW w:w="2227" w:type="dxa"/>
          </w:tcPr>
          <w:p w14:paraId="46F478F3" w14:textId="77777777" w:rsidR="00E56807" w:rsidRPr="00E56807" w:rsidRDefault="00E56807" w:rsidP="00E56807">
            <w:pPr>
              <w:jc w:val="both"/>
              <w:rPr>
                <w:lang w:eastAsia="ro-RO"/>
              </w:rPr>
            </w:pPr>
          </w:p>
        </w:tc>
      </w:tr>
    </w:tbl>
    <w:p w14:paraId="4E820F88" w14:textId="77777777" w:rsidR="00402C2B" w:rsidRPr="00DC5A55" w:rsidRDefault="00402C2B" w:rsidP="00402C2B">
      <w:pPr>
        <w:jc w:val="both"/>
        <w:rPr>
          <w:b/>
          <w:lang w:eastAsia="ro-RO"/>
        </w:rPr>
      </w:pPr>
      <w:r w:rsidRPr="00DC5A55">
        <w:rPr>
          <w:b/>
          <w:lang w:eastAsia="ro-RO"/>
        </w:rPr>
        <w:t xml:space="preserve">      </w:t>
      </w:r>
    </w:p>
    <w:p w14:paraId="6E9AB151" w14:textId="77777777" w:rsidR="00402C2B" w:rsidRPr="00195CCC" w:rsidRDefault="00402C2B" w:rsidP="00402C2B">
      <w:pPr>
        <w:spacing w:line="276" w:lineRule="auto"/>
        <w:jc w:val="both"/>
        <w:rPr>
          <w:sz w:val="22"/>
          <w:szCs w:val="22"/>
        </w:rPr>
      </w:pPr>
      <w:r w:rsidRPr="00195CCC">
        <w:rPr>
          <w:b/>
          <w:sz w:val="22"/>
          <w:szCs w:val="22"/>
          <w:lang w:eastAsia="ro-RO"/>
        </w:rPr>
        <w:lastRenderedPageBreak/>
        <w:t xml:space="preserve"> </w:t>
      </w:r>
      <w:r w:rsidRPr="00195CCC">
        <w:rPr>
          <w:sz w:val="22"/>
          <w:szCs w:val="22"/>
          <w:lang w:eastAsia="ro-RO"/>
        </w:rPr>
        <w:t>În funcţie de nevoile specifice ale unităţii de învăţământ, salariatul este obligat să îndeplinească si alte sarcini repartizate de angajator, precum şi să respecte normele, procedurile de sănătate şi securitate a muncii, de PSI şi ISU, în condiţiile legi</w:t>
      </w:r>
    </w:p>
    <w:p w14:paraId="3F915342" w14:textId="77777777" w:rsidR="00402C2B" w:rsidRPr="00DC5A55" w:rsidRDefault="00402C2B" w:rsidP="00402C2B">
      <w:pPr>
        <w:spacing w:line="276" w:lineRule="auto"/>
        <w:jc w:val="both"/>
        <w:rPr>
          <w:b/>
          <w:bCs/>
        </w:rPr>
      </w:pPr>
      <w:r w:rsidRPr="00DC5A55">
        <w:rPr>
          <w:b/>
          <w:bCs/>
        </w:rPr>
        <w:t xml:space="preserve">Răspunderea disciplinară: </w:t>
      </w:r>
    </w:p>
    <w:p w14:paraId="4533D4EE" w14:textId="77777777" w:rsidR="00402C2B" w:rsidRPr="00195CCC" w:rsidRDefault="00402C2B" w:rsidP="00402C2B">
      <w:pPr>
        <w:spacing w:line="276" w:lineRule="auto"/>
        <w:jc w:val="both"/>
        <w:rPr>
          <w:sz w:val="22"/>
          <w:szCs w:val="22"/>
        </w:rPr>
      </w:pPr>
      <w:r w:rsidRPr="00DC5A55">
        <w:rPr>
          <w:b/>
          <w:bCs/>
        </w:rPr>
        <w:t>   </w:t>
      </w:r>
      <w:r w:rsidRPr="00DC5A55">
        <w:rPr>
          <w:b/>
          <w:bCs/>
        </w:rPr>
        <w:tab/>
      </w:r>
      <w:r w:rsidRPr="00195CCC">
        <w:rPr>
          <w:sz w:val="22"/>
          <w:szCs w:val="22"/>
        </w:rPr>
        <w:t xml:space="preserve">Neîndeplinirea sarcinilor de serviciu sau îndeplinirea lor in mod necorespunzător atrage după sine diminuarea calificativului și/sau sancționarea disciplinară, conform prevederilor legii. </w:t>
      </w:r>
    </w:p>
    <w:p w14:paraId="707C9303" w14:textId="77777777" w:rsidR="00402C2B" w:rsidRPr="00DC5A55" w:rsidRDefault="00402C2B" w:rsidP="00402C2B">
      <w:pPr>
        <w:jc w:val="both"/>
        <w:rPr>
          <w:b/>
          <w:bCs/>
          <w:sz w:val="22"/>
          <w:szCs w:val="22"/>
          <w:lang w:eastAsia="ro-RO"/>
        </w:rPr>
      </w:pPr>
    </w:p>
    <w:p w14:paraId="0F22310A" w14:textId="75CC8AF8" w:rsidR="00CC140C" w:rsidRPr="00CC140C" w:rsidRDefault="00CC140C" w:rsidP="00195CCC">
      <w:pPr>
        <w:shd w:val="clear" w:color="auto" w:fill="FFFFFF"/>
        <w:spacing w:before="5" w:line="360" w:lineRule="auto"/>
        <w:rPr>
          <w:b/>
          <w:bCs/>
          <w:sz w:val="22"/>
          <w:szCs w:val="22"/>
          <w:lang w:eastAsia="ro-RO"/>
        </w:rPr>
      </w:pPr>
      <w:r w:rsidRPr="00CC140C">
        <w:rPr>
          <w:b/>
          <w:bCs/>
          <w:sz w:val="22"/>
          <w:szCs w:val="22"/>
          <w:lang w:eastAsia="ro-RO"/>
        </w:rPr>
        <w:t>Semnătura titularului de luare la cunoştinţă</w:t>
      </w:r>
      <w:r w:rsidRPr="00CC140C">
        <w:rPr>
          <w:sz w:val="22"/>
          <w:szCs w:val="22"/>
          <w:lang w:eastAsia="ro-RO"/>
        </w:rPr>
        <w:t xml:space="preserve">: </w:t>
      </w:r>
      <w:r w:rsidRPr="00CC140C">
        <w:rPr>
          <w:b/>
          <w:sz w:val="22"/>
          <w:szCs w:val="22"/>
          <w:lang w:eastAsia="ro-RO"/>
        </w:rPr>
        <w:t xml:space="preserve">______________________                 Data: 06.09.2024                                                             </w:t>
      </w:r>
    </w:p>
    <w:p w14:paraId="2DBFF2FF" w14:textId="77777777" w:rsidR="00CC140C" w:rsidRPr="00CC140C" w:rsidRDefault="00CC140C" w:rsidP="00CC140C">
      <w:pPr>
        <w:tabs>
          <w:tab w:val="left" w:pos="7395"/>
        </w:tabs>
        <w:rPr>
          <w:b/>
          <w:sz w:val="22"/>
          <w:szCs w:val="22"/>
          <w:lang w:eastAsia="ro-RO"/>
        </w:rPr>
      </w:pPr>
      <w:r w:rsidRPr="00CC140C">
        <w:rPr>
          <w:b/>
          <w:sz w:val="22"/>
          <w:szCs w:val="22"/>
          <w:lang w:eastAsia="ro-RO"/>
        </w:rPr>
        <w:t xml:space="preserve">Director, </w:t>
      </w:r>
    </w:p>
    <w:p w14:paraId="37D9FA7A" w14:textId="77777777" w:rsidR="00CC140C" w:rsidRPr="00CC140C" w:rsidRDefault="00CC140C" w:rsidP="00CC140C">
      <w:pPr>
        <w:tabs>
          <w:tab w:val="left" w:pos="7395"/>
        </w:tabs>
        <w:rPr>
          <w:b/>
          <w:sz w:val="22"/>
          <w:szCs w:val="22"/>
          <w:lang w:eastAsia="ro-RO"/>
        </w:rPr>
      </w:pPr>
      <w:r w:rsidRPr="00CC140C">
        <w:rPr>
          <w:b/>
          <w:sz w:val="22"/>
          <w:szCs w:val="22"/>
          <w:lang w:eastAsia="ro-RO"/>
        </w:rPr>
        <w:t>prof.: ERDEI LIANA</w:t>
      </w:r>
      <w:r w:rsidRPr="00CC140C">
        <w:rPr>
          <w:b/>
          <w:sz w:val="22"/>
          <w:szCs w:val="22"/>
          <w:lang w:eastAsia="ro-RO"/>
        </w:rPr>
        <w:tab/>
        <w:t xml:space="preserve">                                                       </w:t>
      </w:r>
    </w:p>
    <w:p w14:paraId="60EC48A9" w14:textId="77777777" w:rsidR="00CC140C" w:rsidRPr="00CC140C" w:rsidRDefault="00CC140C" w:rsidP="00CC140C">
      <w:pPr>
        <w:tabs>
          <w:tab w:val="left" w:pos="7395"/>
        </w:tabs>
        <w:jc w:val="right"/>
        <w:rPr>
          <w:b/>
          <w:color w:val="000000"/>
          <w:sz w:val="22"/>
          <w:szCs w:val="22"/>
          <w:lang w:eastAsia="ro-RO"/>
        </w:rPr>
      </w:pPr>
      <w:r w:rsidRPr="00CC140C">
        <w:rPr>
          <w:b/>
          <w:color w:val="000000"/>
          <w:sz w:val="22"/>
          <w:szCs w:val="22"/>
          <w:lang w:eastAsia="ro-RO"/>
        </w:rPr>
        <w:t xml:space="preserve">Prezenta fişă a fost întocmită în 2 (două) exemplare, </w:t>
      </w:r>
    </w:p>
    <w:p w14:paraId="63AC6FFB" w14:textId="77777777" w:rsidR="00CC140C" w:rsidRPr="00CC140C" w:rsidRDefault="00CC140C" w:rsidP="00CC140C">
      <w:pPr>
        <w:tabs>
          <w:tab w:val="left" w:pos="7395"/>
        </w:tabs>
        <w:jc w:val="right"/>
        <w:rPr>
          <w:rFonts w:eastAsia="Verdana"/>
          <w:sz w:val="19"/>
          <w:szCs w:val="20"/>
          <w:lang w:eastAsia="ro-RO"/>
        </w:rPr>
      </w:pPr>
      <w:r w:rsidRPr="00CC140C">
        <w:rPr>
          <w:b/>
          <w:color w:val="000000"/>
          <w:sz w:val="22"/>
          <w:szCs w:val="22"/>
          <w:lang w:eastAsia="ro-RO"/>
        </w:rPr>
        <w:t>unul rămânând în documentele şcolii, iar al doilea exemplar fiind înmânat angajatului.</w:t>
      </w:r>
      <w:r w:rsidRPr="00CC140C">
        <w:rPr>
          <w:b/>
          <w:i/>
        </w:rPr>
        <w:t xml:space="preserve">  </w:t>
      </w:r>
    </w:p>
    <w:p w14:paraId="5F066FF3" w14:textId="77777777" w:rsidR="00CC140C" w:rsidRPr="00CC140C" w:rsidRDefault="00CC140C" w:rsidP="00CC140C">
      <w:pPr>
        <w:widowControl w:val="0"/>
        <w:autoSpaceDE w:val="0"/>
        <w:autoSpaceDN w:val="0"/>
        <w:ind w:left="3073" w:right="3090"/>
        <w:jc w:val="right"/>
        <w:rPr>
          <w:sz w:val="22"/>
          <w:szCs w:val="22"/>
        </w:rPr>
      </w:pPr>
      <w:r w:rsidRPr="00CC140C">
        <w:rPr>
          <w:sz w:val="22"/>
          <w:szCs w:val="22"/>
        </w:rPr>
        <w:t xml:space="preserve">                        Am</w:t>
      </w:r>
      <w:r w:rsidRPr="00CC140C">
        <w:rPr>
          <w:spacing w:val="-7"/>
          <w:sz w:val="22"/>
          <w:szCs w:val="22"/>
        </w:rPr>
        <w:t xml:space="preserve"> </w:t>
      </w:r>
      <w:r w:rsidRPr="00CC140C">
        <w:rPr>
          <w:sz w:val="22"/>
          <w:szCs w:val="22"/>
        </w:rPr>
        <w:t>primit</w:t>
      </w:r>
      <w:r w:rsidRPr="00CC140C">
        <w:rPr>
          <w:spacing w:val="-6"/>
          <w:sz w:val="22"/>
          <w:szCs w:val="22"/>
        </w:rPr>
        <w:t xml:space="preserve"> </w:t>
      </w:r>
      <w:r w:rsidRPr="00CC140C">
        <w:rPr>
          <w:sz w:val="22"/>
          <w:szCs w:val="22"/>
        </w:rPr>
        <w:t>un</w:t>
      </w:r>
      <w:r w:rsidRPr="00CC140C">
        <w:rPr>
          <w:spacing w:val="-6"/>
          <w:sz w:val="22"/>
          <w:szCs w:val="22"/>
        </w:rPr>
        <w:t xml:space="preserve"> </w:t>
      </w:r>
      <w:r w:rsidRPr="00CC140C">
        <w:rPr>
          <w:sz w:val="22"/>
          <w:szCs w:val="22"/>
        </w:rPr>
        <w:t>exemplar,</w:t>
      </w:r>
    </w:p>
    <w:p w14:paraId="5481D500" w14:textId="77777777" w:rsidR="00402C2B" w:rsidRDefault="00402C2B" w:rsidP="00402C2B">
      <w:pPr>
        <w:spacing w:line="276" w:lineRule="auto"/>
        <w:rPr>
          <w:rStyle w:val="ln2tparagraf"/>
          <w:b/>
          <w:bCs/>
        </w:rPr>
      </w:pPr>
    </w:p>
    <w:sectPr w:rsidR="00402C2B" w:rsidSect="00BC30D7">
      <w:headerReference w:type="default" r:id="rId7"/>
      <w:pgSz w:w="12240" w:h="15840"/>
      <w:pgMar w:top="426" w:right="810" w:bottom="426" w:left="126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8966" w14:textId="77777777" w:rsidR="004977AC" w:rsidRDefault="004977AC" w:rsidP="00BC30D7">
      <w:r>
        <w:separator/>
      </w:r>
    </w:p>
  </w:endnote>
  <w:endnote w:type="continuationSeparator" w:id="0">
    <w:p w14:paraId="0D9A9C06" w14:textId="77777777" w:rsidR="004977AC" w:rsidRDefault="004977AC" w:rsidP="00B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Droid Sans Fallback">
    <w:charset w:val="01"/>
    <w:family w:val="auto"/>
    <w:pitch w:val="variable"/>
  </w:font>
  <w:font w:name="Arial">
    <w:panose1 w:val="020B0604020202020204"/>
    <w:charset w:val="00"/>
    <w:family w:val="swiss"/>
    <w:pitch w:val="variable"/>
    <w:sig w:usb0="E0002AFF" w:usb1="C0007843" w:usb2="00000009" w:usb3="00000000" w:csb0="000001F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124F" w14:textId="77777777" w:rsidR="004977AC" w:rsidRDefault="004977AC" w:rsidP="00BC30D7">
      <w:r>
        <w:separator/>
      </w:r>
    </w:p>
  </w:footnote>
  <w:footnote w:type="continuationSeparator" w:id="0">
    <w:p w14:paraId="4E04D634" w14:textId="77777777" w:rsidR="004977AC" w:rsidRDefault="004977AC" w:rsidP="00BC30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DC83" w14:textId="04943906" w:rsidR="00BC30D7" w:rsidRPr="00BC30D7" w:rsidRDefault="00BC30D7" w:rsidP="00BC30D7">
    <w:pPr>
      <w:spacing w:line="276" w:lineRule="auto"/>
      <w:jc w:val="right"/>
      <w:rPr>
        <w:rStyle w:val="Strong"/>
        <w:color w:val="0070C0"/>
        <w:sz w:val="20"/>
        <w:szCs w:val="20"/>
      </w:rPr>
    </w:pPr>
    <w:r w:rsidRPr="00BC30D7">
      <w:rPr>
        <w:rStyle w:val="ln2tparagraf"/>
        <w:b/>
        <w:bCs/>
        <w:color w:val="0070C0"/>
        <w:sz w:val="20"/>
        <w:szCs w:val="20"/>
      </w:rPr>
      <w:t>FIȘA POSTULUI</w:t>
    </w:r>
    <w:r w:rsidRPr="00BC30D7">
      <w:rPr>
        <w:rStyle w:val="ln2tparagraf"/>
        <w:b/>
        <w:bCs/>
        <w:color w:val="0070C0"/>
        <w:sz w:val="20"/>
        <w:szCs w:val="20"/>
      </w:rPr>
      <w:t xml:space="preserve">= </w:t>
    </w:r>
    <w:r w:rsidRPr="00BC30D7">
      <w:rPr>
        <w:rStyle w:val="ln2tparagraf"/>
        <w:b/>
        <w:bCs/>
        <w:color w:val="0070C0"/>
        <w:sz w:val="20"/>
        <w:szCs w:val="20"/>
      </w:rPr>
      <w:t>ADMINISTRATOR DE PATRIMONIU</w:t>
    </w:r>
  </w:p>
  <w:p w14:paraId="768B3014" w14:textId="77777777" w:rsidR="00BC30D7" w:rsidRDefault="00BC30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AE2AF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16B419F"/>
    <w:multiLevelType w:val="hybridMultilevel"/>
    <w:tmpl w:val="4D40FDF0"/>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5912E1"/>
    <w:multiLevelType w:val="hybridMultilevel"/>
    <w:tmpl w:val="E62A84CA"/>
    <w:lvl w:ilvl="0" w:tplc="05DC115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824A73"/>
    <w:multiLevelType w:val="hybridMultilevel"/>
    <w:tmpl w:val="DD3A84A8"/>
    <w:lvl w:ilvl="0" w:tplc="05DC115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F045D99"/>
    <w:multiLevelType w:val="hybridMultilevel"/>
    <w:tmpl w:val="22206D32"/>
    <w:lvl w:ilvl="0" w:tplc="05DC115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08F0AA5"/>
    <w:multiLevelType w:val="hybridMultilevel"/>
    <w:tmpl w:val="01847B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0E30F98"/>
    <w:multiLevelType w:val="hybridMultilevel"/>
    <w:tmpl w:val="F6F6E7B8"/>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84"/>
    <w:rsid w:val="0001681D"/>
    <w:rsid w:val="00056095"/>
    <w:rsid w:val="00090F64"/>
    <w:rsid w:val="000B5F92"/>
    <w:rsid w:val="000C700E"/>
    <w:rsid w:val="000E2E50"/>
    <w:rsid w:val="00131071"/>
    <w:rsid w:val="00137D66"/>
    <w:rsid w:val="0018157C"/>
    <w:rsid w:val="00195CCC"/>
    <w:rsid w:val="001B62C9"/>
    <w:rsid w:val="001C0AF4"/>
    <w:rsid w:val="001D7C86"/>
    <w:rsid w:val="002072E2"/>
    <w:rsid w:val="0022175F"/>
    <w:rsid w:val="00240384"/>
    <w:rsid w:val="00242B71"/>
    <w:rsid w:val="00246D1A"/>
    <w:rsid w:val="00252594"/>
    <w:rsid w:val="00282C50"/>
    <w:rsid w:val="00311112"/>
    <w:rsid w:val="003C0EE8"/>
    <w:rsid w:val="00402C2B"/>
    <w:rsid w:val="00405C75"/>
    <w:rsid w:val="00415B96"/>
    <w:rsid w:val="00432EA1"/>
    <w:rsid w:val="004977AC"/>
    <w:rsid w:val="004C0BB7"/>
    <w:rsid w:val="004F01B3"/>
    <w:rsid w:val="004F044F"/>
    <w:rsid w:val="004F52F9"/>
    <w:rsid w:val="00514B52"/>
    <w:rsid w:val="006017A5"/>
    <w:rsid w:val="00614CC0"/>
    <w:rsid w:val="00664FFD"/>
    <w:rsid w:val="006B59F9"/>
    <w:rsid w:val="006D6A6C"/>
    <w:rsid w:val="006E5233"/>
    <w:rsid w:val="006F2863"/>
    <w:rsid w:val="007177F9"/>
    <w:rsid w:val="00767D55"/>
    <w:rsid w:val="00786C4C"/>
    <w:rsid w:val="007A0B57"/>
    <w:rsid w:val="007A5E83"/>
    <w:rsid w:val="007C03CB"/>
    <w:rsid w:val="007E1056"/>
    <w:rsid w:val="007E5249"/>
    <w:rsid w:val="007E6A70"/>
    <w:rsid w:val="007F1FBD"/>
    <w:rsid w:val="007F3ED6"/>
    <w:rsid w:val="00803E3F"/>
    <w:rsid w:val="0081597A"/>
    <w:rsid w:val="00841266"/>
    <w:rsid w:val="008C68A1"/>
    <w:rsid w:val="008C7A8B"/>
    <w:rsid w:val="008D5E63"/>
    <w:rsid w:val="008D7936"/>
    <w:rsid w:val="00925970"/>
    <w:rsid w:val="009331D6"/>
    <w:rsid w:val="009434E6"/>
    <w:rsid w:val="00992866"/>
    <w:rsid w:val="009C4B7A"/>
    <w:rsid w:val="009C696C"/>
    <w:rsid w:val="009D6EF7"/>
    <w:rsid w:val="00A01A04"/>
    <w:rsid w:val="00A357D9"/>
    <w:rsid w:val="00A513B4"/>
    <w:rsid w:val="00A55B8E"/>
    <w:rsid w:val="00A62EAE"/>
    <w:rsid w:val="00A71E6C"/>
    <w:rsid w:val="00A743A9"/>
    <w:rsid w:val="00A81B52"/>
    <w:rsid w:val="00A82F33"/>
    <w:rsid w:val="00A87FB3"/>
    <w:rsid w:val="00AB4C91"/>
    <w:rsid w:val="00AC020E"/>
    <w:rsid w:val="00AE4F65"/>
    <w:rsid w:val="00B01B3B"/>
    <w:rsid w:val="00B40EE6"/>
    <w:rsid w:val="00B56A4A"/>
    <w:rsid w:val="00B618F6"/>
    <w:rsid w:val="00B77AED"/>
    <w:rsid w:val="00B9375B"/>
    <w:rsid w:val="00BA469A"/>
    <w:rsid w:val="00BA53AB"/>
    <w:rsid w:val="00BC30D7"/>
    <w:rsid w:val="00BD79FE"/>
    <w:rsid w:val="00BE4486"/>
    <w:rsid w:val="00BF53F3"/>
    <w:rsid w:val="00C00F1D"/>
    <w:rsid w:val="00C20F9B"/>
    <w:rsid w:val="00C22A5A"/>
    <w:rsid w:val="00C27E0D"/>
    <w:rsid w:val="00C7279B"/>
    <w:rsid w:val="00C82274"/>
    <w:rsid w:val="00CC140C"/>
    <w:rsid w:val="00CC2413"/>
    <w:rsid w:val="00D55033"/>
    <w:rsid w:val="00D70924"/>
    <w:rsid w:val="00D965C2"/>
    <w:rsid w:val="00DF2336"/>
    <w:rsid w:val="00DF5E44"/>
    <w:rsid w:val="00E0657D"/>
    <w:rsid w:val="00E1766B"/>
    <w:rsid w:val="00E56807"/>
    <w:rsid w:val="00E70A6A"/>
    <w:rsid w:val="00E75AD4"/>
    <w:rsid w:val="00E81722"/>
    <w:rsid w:val="00E94CD4"/>
    <w:rsid w:val="00E9680E"/>
    <w:rsid w:val="00EE7A1A"/>
    <w:rsid w:val="00EF6A73"/>
    <w:rsid w:val="00F45485"/>
    <w:rsid w:val="00F66471"/>
    <w:rsid w:val="00F74F40"/>
    <w:rsid w:val="00FD0DDE"/>
    <w:rsid w:val="00FE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F14C0"/>
  <w15:chartTrackingRefBased/>
  <w15:docId w15:val="{BC2EF068-B57E-44A4-959F-E55717A8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434E6"/>
    <w:rPr>
      <w:b/>
      <w:bCs/>
    </w:rPr>
  </w:style>
  <w:style w:type="character" w:styleId="Hyperlink">
    <w:name w:val="Hyperlink"/>
    <w:basedOn w:val="DefaultParagraphFont"/>
    <w:rsid w:val="009434E6"/>
    <w:rPr>
      <w:color w:val="0000FF"/>
      <w:u w:val="single"/>
    </w:rPr>
  </w:style>
  <w:style w:type="character" w:customStyle="1" w:styleId="ln2tcapitol">
    <w:name w:val="ln2tcapitol"/>
    <w:basedOn w:val="DefaultParagraphFont"/>
    <w:rsid w:val="009434E6"/>
  </w:style>
  <w:style w:type="character" w:customStyle="1" w:styleId="ln2tarticol">
    <w:name w:val="ln2tarticol"/>
    <w:basedOn w:val="DefaultParagraphFont"/>
    <w:rsid w:val="009434E6"/>
  </w:style>
  <w:style w:type="character" w:customStyle="1" w:styleId="ln2talineat">
    <w:name w:val="ln2talineat"/>
    <w:basedOn w:val="DefaultParagraphFont"/>
    <w:rsid w:val="009434E6"/>
  </w:style>
  <w:style w:type="character" w:customStyle="1" w:styleId="ln2tlitera">
    <w:name w:val="ln2tlitera"/>
    <w:basedOn w:val="DefaultParagraphFont"/>
    <w:rsid w:val="009434E6"/>
  </w:style>
  <w:style w:type="character" w:customStyle="1" w:styleId="ln2linie">
    <w:name w:val="ln2linie"/>
    <w:basedOn w:val="DefaultParagraphFont"/>
    <w:rsid w:val="009434E6"/>
  </w:style>
  <w:style w:type="character" w:customStyle="1" w:styleId="ln2tlinie">
    <w:name w:val="ln2tlinie"/>
    <w:basedOn w:val="DefaultParagraphFont"/>
    <w:rsid w:val="009434E6"/>
  </w:style>
  <w:style w:type="character" w:customStyle="1" w:styleId="ln2tanexa1">
    <w:name w:val="ln2tanexa1"/>
    <w:basedOn w:val="DefaultParagraphFont"/>
    <w:rsid w:val="009434E6"/>
  </w:style>
  <w:style w:type="character" w:customStyle="1" w:styleId="ln2paragraf1">
    <w:name w:val="ln2paragraf1"/>
    <w:basedOn w:val="DefaultParagraphFont"/>
    <w:rsid w:val="009434E6"/>
  </w:style>
  <w:style w:type="character" w:customStyle="1" w:styleId="ln2tparagraf">
    <w:name w:val="ln2tparagraf"/>
    <w:basedOn w:val="DefaultParagraphFont"/>
    <w:rsid w:val="009434E6"/>
  </w:style>
  <w:style w:type="character" w:customStyle="1" w:styleId="ln2tabel1">
    <w:name w:val="ln2tabel1"/>
    <w:basedOn w:val="DefaultParagraphFont"/>
    <w:rsid w:val="009434E6"/>
  </w:style>
  <w:style w:type="character" w:customStyle="1" w:styleId="ln2ttabel">
    <w:name w:val="ln2ttabel"/>
    <w:basedOn w:val="DefaultParagraphFont"/>
    <w:rsid w:val="009434E6"/>
  </w:style>
  <w:style w:type="paragraph" w:styleId="NormalWeb">
    <w:name w:val="Normal (Web)"/>
    <w:basedOn w:val="Normal"/>
    <w:rsid w:val="009434E6"/>
    <w:rPr>
      <w:lang w:val="en-US"/>
    </w:rPr>
  </w:style>
  <w:style w:type="character" w:customStyle="1" w:styleId="ln2tpunct">
    <w:name w:val="ln2tpunct"/>
    <w:basedOn w:val="DefaultParagraphFont"/>
    <w:rsid w:val="009434E6"/>
  </w:style>
  <w:style w:type="paragraph" w:styleId="Header">
    <w:name w:val="header"/>
    <w:basedOn w:val="Normal"/>
    <w:link w:val="HeaderChar"/>
    <w:unhideWhenUsed/>
    <w:rsid w:val="00A513B4"/>
    <w:pPr>
      <w:tabs>
        <w:tab w:val="center" w:pos="4680"/>
        <w:tab w:val="right" w:pos="9360"/>
      </w:tabs>
    </w:pPr>
    <w:rPr>
      <w:sz w:val="20"/>
      <w:szCs w:val="20"/>
      <w:lang w:eastAsia="ro-RO"/>
    </w:rPr>
  </w:style>
  <w:style w:type="character" w:customStyle="1" w:styleId="HeaderChar">
    <w:name w:val="Header Char"/>
    <w:basedOn w:val="DefaultParagraphFont"/>
    <w:link w:val="Header"/>
    <w:rsid w:val="00A513B4"/>
    <w:rPr>
      <w:lang w:val="ro-RO" w:eastAsia="ro-RO"/>
    </w:rPr>
  </w:style>
  <w:style w:type="paragraph" w:styleId="ListParagraph">
    <w:name w:val="List Paragraph"/>
    <w:basedOn w:val="Normal"/>
    <w:uiPriority w:val="34"/>
    <w:qFormat/>
    <w:rsid w:val="00A82F33"/>
    <w:pPr>
      <w:ind w:left="720"/>
      <w:contextualSpacing/>
    </w:pPr>
  </w:style>
  <w:style w:type="table" w:styleId="TableGrid">
    <w:name w:val="Table Grid"/>
    <w:basedOn w:val="TableNormal"/>
    <w:rsid w:val="004C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2866"/>
    <w:rPr>
      <w:sz w:val="24"/>
      <w:szCs w:val="24"/>
      <w:lang w:val="ro-RO"/>
    </w:rPr>
  </w:style>
  <w:style w:type="character" w:styleId="Emphasis">
    <w:name w:val="Emphasis"/>
    <w:basedOn w:val="DefaultParagraphFont"/>
    <w:uiPriority w:val="20"/>
    <w:qFormat/>
    <w:rsid w:val="00252594"/>
    <w:rPr>
      <w:i/>
      <w:iCs/>
    </w:rPr>
  </w:style>
  <w:style w:type="paragraph" w:styleId="Footer">
    <w:name w:val="footer"/>
    <w:basedOn w:val="Normal"/>
    <w:link w:val="FooterChar"/>
    <w:rsid w:val="00BC30D7"/>
    <w:pPr>
      <w:tabs>
        <w:tab w:val="center" w:pos="4513"/>
        <w:tab w:val="right" w:pos="9026"/>
      </w:tabs>
    </w:pPr>
  </w:style>
  <w:style w:type="character" w:customStyle="1" w:styleId="FooterChar">
    <w:name w:val="Footer Char"/>
    <w:basedOn w:val="DefaultParagraphFont"/>
    <w:link w:val="Footer"/>
    <w:rsid w:val="00BC30D7"/>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5697">
      <w:bodyDiv w:val="1"/>
      <w:marLeft w:val="0"/>
      <w:marRight w:val="0"/>
      <w:marTop w:val="0"/>
      <w:marBottom w:val="0"/>
      <w:divBdr>
        <w:top w:val="none" w:sz="0" w:space="0" w:color="auto"/>
        <w:left w:val="none" w:sz="0" w:space="0" w:color="auto"/>
        <w:bottom w:val="none" w:sz="0" w:space="0" w:color="auto"/>
        <w:right w:val="none" w:sz="0" w:space="0" w:color="auto"/>
      </w:divBdr>
    </w:div>
    <w:div w:id="1323895808">
      <w:bodyDiv w:val="1"/>
      <w:marLeft w:val="0"/>
      <w:marRight w:val="0"/>
      <w:marTop w:val="0"/>
      <w:marBottom w:val="0"/>
      <w:divBdr>
        <w:top w:val="none" w:sz="0" w:space="0" w:color="auto"/>
        <w:left w:val="none" w:sz="0" w:space="0" w:color="auto"/>
        <w:bottom w:val="none" w:sz="0" w:space="0" w:color="auto"/>
        <w:right w:val="none" w:sz="0" w:space="0" w:color="auto"/>
      </w:divBdr>
      <w:divsChild>
        <w:div w:id="413933993">
          <w:marLeft w:val="0"/>
          <w:marRight w:val="0"/>
          <w:marTop w:val="0"/>
          <w:marBottom w:val="0"/>
          <w:divBdr>
            <w:top w:val="dashed" w:sz="2" w:space="0" w:color="FFFFFF"/>
            <w:left w:val="dashed" w:sz="2" w:space="0" w:color="FFFFFF"/>
            <w:bottom w:val="dashed" w:sz="2" w:space="0" w:color="FFFFFF"/>
            <w:right w:val="dashed" w:sz="2" w:space="0" w:color="FFFFFF"/>
          </w:divBdr>
        </w:div>
        <w:div w:id="1803305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06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1888</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Acesta este actul compus (forma care include modificarile pe text) creat la data de 12 iulie 2012</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Acesta este actul compus (forma care include modificarile pe text) creat la data de 12 iulie 2012</dc:title>
  <dc:subject/>
  <dc:creator>Calc 4;OpenTBS 1.9.6</dc:creator>
  <cp:keywords/>
  <cp:lastModifiedBy>Liana</cp:lastModifiedBy>
  <cp:revision>16</cp:revision>
  <cp:lastPrinted>2015-05-19T06:15:00Z</cp:lastPrinted>
  <dcterms:created xsi:type="dcterms:W3CDTF">2021-03-11T13:15:00Z</dcterms:created>
  <dcterms:modified xsi:type="dcterms:W3CDTF">2024-09-15T20:38:00Z</dcterms:modified>
</cp:coreProperties>
</file>